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893EA" w14:textId="77777777" w:rsidR="008413D7" w:rsidRPr="00F53479" w:rsidRDefault="004974D9" w:rsidP="00F53479">
      <w:pPr>
        <w:shd w:val="clear" w:color="auto" w:fill="FFF2CC" w:themeFill="accent4" w:themeFillTint="33"/>
        <w:tabs>
          <w:tab w:val="center" w:pos="4320"/>
          <w:tab w:val="left" w:pos="6705"/>
        </w:tabs>
        <w:jc w:val="center"/>
        <w:rPr>
          <w:b/>
          <w:sz w:val="28"/>
          <w:szCs w:val="28"/>
        </w:rPr>
      </w:pPr>
      <w:r w:rsidRPr="00F53479">
        <w:rPr>
          <w:b/>
          <w:sz w:val="28"/>
          <w:szCs w:val="28"/>
        </w:rPr>
        <w:t>IZJAVA</w:t>
      </w:r>
    </w:p>
    <w:p w14:paraId="59FF3A9E" w14:textId="77777777" w:rsidR="008413D7" w:rsidRPr="00F53479" w:rsidRDefault="004974D9" w:rsidP="00F53479">
      <w:pPr>
        <w:shd w:val="clear" w:color="auto" w:fill="FFF2CC" w:themeFill="accent4" w:themeFillTint="33"/>
        <w:tabs>
          <w:tab w:val="center" w:pos="4320"/>
          <w:tab w:val="left" w:pos="6705"/>
        </w:tabs>
        <w:jc w:val="center"/>
        <w:rPr>
          <w:b/>
          <w:sz w:val="28"/>
          <w:szCs w:val="28"/>
        </w:rPr>
      </w:pPr>
      <w:r w:rsidRPr="00F53479">
        <w:rPr>
          <w:b/>
          <w:sz w:val="28"/>
          <w:szCs w:val="28"/>
        </w:rPr>
        <w:t>O KORIŠTENIM POTPORAMA MALE VRIJEDNOSTI</w:t>
      </w:r>
    </w:p>
    <w:p w14:paraId="2F78AB99" w14:textId="77777777" w:rsidR="008413D7" w:rsidRPr="00F53479" w:rsidRDefault="008413D7" w:rsidP="008413D7">
      <w:pPr>
        <w:rPr>
          <w:rFonts w:eastAsia="PMingLiU"/>
          <w:sz w:val="20"/>
          <w:szCs w:val="20"/>
          <w:lang w:eastAsia="zh-TW"/>
        </w:rPr>
      </w:pPr>
    </w:p>
    <w:p w14:paraId="435BCB26" w14:textId="77777777" w:rsidR="002146AF" w:rsidRPr="00F53479" w:rsidRDefault="002146AF" w:rsidP="008413D7">
      <w:pPr>
        <w:rPr>
          <w:rFonts w:eastAsia="PMingLiU"/>
          <w:sz w:val="20"/>
          <w:szCs w:val="20"/>
          <w:lang w:eastAsia="zh-TW"/>
        </w:rPr>
      </w:pPr>
    </w:p>
    <w:tbl>
      <w:tblPr>
        <w:tblW w:w="14034" w:type="dxa"/>
        <w:tblInd w:w="108" w:type="dxa"/>
        <w:tblBorders>
          <w:top w:val="doubleWave" w:sz="6" w:space="0" w:color="auto"/>
          <w:left w:val="doubleWave" w:sz="6" w:space="0" w:color="auto"/>
          <w:bottom w:val="doubleWave" w:sz="6" w:space="0" w:color="auto"/>
          <w:right w:val="doubleWave" w:sz="6" w:space="0" w:color="auto"/>
          <w:insideH w:val="doubleWave" w:sz="6" w:space="0" w:color="auto"/>
          <w:insideV w:val="doubleWav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11874"/>
      </w:tblGrid>
      <w:tr w:rsidR="00AA37AD" w:rsidRPr="00F53479" w14:paraId="4C8FA378" w14:textId="77777777" w:rsidTr="00F53479">
        <w:tc>
          <w:tcPr>
            <w:tcW w:w="14034" w:type="dxa"/>
            <w:gridSpan w:val="2"/>
            <w:shd w:val="clear" w:color="auto" w:fill="FFF2CC" w:themeFill="accent4" w:themeFillTint="33"/>
          </w:tcPr>
          <w:p w14:paraId="338D3DFB" w14:textId="77777777" w:rsidR="00AA37AD" w:rsidRPr="00F53479" w:rsidRDefault="00AA37AD" w:rsidP="00607EB4">
            <w:pPr>
              <w:jc w:val="center"/>
              <w:rPr>
                <w:rFonts w:eastAsia="PMingLiU"/>
                <w:b/>
                <w:sz w:val="22"/>
                <w:szCs w:val="22"/>
                <w:lang w:eastAsia="zh-TW"/>
              </w:rPr>
            </w:pPr>
            <w:r w:rsidRPr="00F53479">
              <w:rPr>
                <w:rFonts w:eastAsia="PMingLiU"/>
                <w:b/>
                <w:sz w:val="22"/>
                <w:szCs w:val="22"/>
                <w:lang w:eastAsia="zh-TW"/>
              </w:rPr>
              <w:t>Izjava o korištenim potporama male vrijednosti  za Podnositelja prijave</w:t>
            </w:r>
          </w:p>
        </w:tc>
      </w:tr>
      <w:tr w:rsidR="008413D7" w:rsidRPr="00F53479" w14:paraId="4EA8750B" w14:textId="77777777" w:rsidTr="002146AF">
        <w:tc>
          <w:tcPr>
            <w:tcW w:w="2160" w:type="dxa"/>
          </w:tcPr>
          <w:p w14:paraId="3D7F11E7" w14:textId="77777777" w:rsidR="008413D7" w:rsidRPr="00F53479" w:rsidRDefault="008413D7" w:rsidP="00907468">
            <w:pPr>
              <w:rPr>
                <w:rFonts w:eastAsia="PMingLiU"/>
                <w:sz w:val="22"/>
                <w:szCs w:val="22"/>
                <w:lang w:eastAsia="zh-TW"/>
              </w:rPr>
            </w:pPr>
            <w:r w:rsidRPr="00F53479">
              <w:rPr>
                <w:rFonts w:eastAsia="PMingLiU"/>
                <w:sz w:val="22"/>
                <w:szCs w:val="22"/>
                <w:lang w:eastAsia="zh-TW"/>
              </w:rPr>
              <w:t xml:space="preserve">Naziv </w:t>
            </w:r>
            <w:r w:rsidR="00E24DD3" w:rsidRPr="00F53479">
              <w:rPr>
                <w:rFonts w:eastAsia="PMingLiU"/>
                <w:sz w:val="22"/>
                <w:szCs w:val="22"/>
                <w:lang w:eastAsia="zh-TW"/>
              </w:rPr>
              <w:t>Podnositelja prijave:</w:t>
            </w:r>
          </w:p>
        </w:tc>
        <w:tc>
          <w:tcPr>
            <w:tcW w:w="11874" w:type="dxa"/>
          </w:tcPr>
          <w:p w14:paraId="4EDEA68E" w14:textId="77777777" w:rsidR="008413D7" w:rsidRPr="00F53479" w:rsidRDefault="008413D7" w:rsidP="00907468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</w:tr>
      <w:tr w:rsidR="008413D7" w:rsidRPr="00F53479" w14:paraId="60B70FEF" w14:textId="77777777" w:rsidTr="002146AF">
        <w:tc>
          <w:tcPr>
            <w:tcW w:w="2160" w:type="dxa"/>
          </w:tcPr>
          <w:p w14:paraId="2F9F1092" w14:textId="77777777" w:rsidR="008413D7" w:rsidRPr="00F53479" w:rsidRDefault="008413D7" w:rsidP="00907468">
            <w:pPr>
              <w:rPr>
                <w:rFonts w:eastAsia="PMingLiU"/>
                <w:sz w:val="22"/>
                <w:szCs w:val="22"/>
                <w:lang w:eastAsia="zh-TW"/>
              </w:rPr>
            </w:pPr>
            <w:r w:rsidRPr="00F53479">
              <w:rPr>
                <w:rFonts w:eastAsia="PMingLiU"/>
                <w:sz w:val="22"/>
                <w:szCs w:val="22"/>
                <w:lang w:eastAsia="zh-TW"/>
              </w:rPr>
              <w:t xml:space="preserve">Adresa </w:t>
            </w:r>
            <w:r w:rsidR="00E24DD3" w:rsidRPr="00F53479">
              <w:rPr>
                <w:rFonts w:eastAsia="PMingLiU"/>
                <w:sz w:val="22"/>
                <w:szCs w:val="22"/>
                <w:lang w:eastAsia="zh-TW"/>
              </w:rPr>
              <w:t>Podnositelja prijave:</w:t>
            </w:r>
          </w:p>
        </w:tc>
        <w:tc>
          <w:tcPr>
            <w:tcW w:w="11874" w:type="dxa"/>
          </w:tcPr>
          <w:p w14:paraId="044B8842" w14:textId="77777777" w:rsidR="008413D7" w:rsidRPr="00F53479" w:rsidRDefault="008413D7" w:rsidP="00907468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</w:tr>
      <w:tr w:rsidR="008413D7" w:rsidRPr="00F53479" w14:paraId="18BA334A" w14:textId="77777777" w:rsidTr="002146AF">
        <w:tc>
          <w:tcPr>
            <w:tcW w:w="2160" w:type="dxa"/>
          </w:tcPr>
          <w:p w14:paraId="69EB3A5C" w14:textId="66C1F847" w:rsidR="008413D7" w:rsidRPr="00F53479" w:rsidRDefault="008413D7" w:rsidP="00D2670A">
            <w:pPr>
              <w:rPr>
                <w:rFonts w:eastAsia="PMingLiU"/>
                <w:sz w:val="22"/>
                <w:szCs w:val="22"/>
                <w:lang w:eastAsia="zh-TW"/>
              </w:rPr>
            </w:pPr>
            <w:r w:rsidRPr="00F53479">
              <w:rPr>
                <w:rFonts w:eastAsia="PMingLiU"/>
                <w:sz w:val="22"/>
                <w:szCs w:val="22"/>
                <w:lang w:eastAsia="zh-TW"/>
              </w:rPr>
              <w:t>U 20</w:t>
            </w:r>
            <w:r w:rsidR="00DB3D9B" w:rsidRPr="00F53479">
              <w:rPr>
                <w:rFonts w:eastAsia="PMingLiU"/>
                <w:sz w:val="22"/>
                <w:szCs w:val="22"/>
                <w:lang w:eastAsia="zh-TW"/>
              </w:rPr>
              <w:t>21</w:t>
            </w:r>
            <w:r w:rsidRPr="00F53479">
              <w:rPr>
                <w:rFonts w:eastAsia="PMingLiU"/>
                <w:sz w:val="22"/>
                <w:szCs w:val="22"/>
                <w:lang w:eastAsia="zh-TW"/>
              </w:rPr>
              <w:t>.</w:t>
            </w:r>
            <w:r w:rsidR="0044669C" w:rsidRPr="00F53479">
              <w:rPr>
                <w:rFonts w:eastAsia="PMingLiU"/>
                <w:sz w:val="22"/>
                <w:szCs w:val="22"/>
                <w:lang w:eastAsia="zh-TW"/>
              </w:rPr>
              <w:t xml:space="preserve"> </w:t>
            </w:r>
            <w:r w:rsidRPr="00F53479">
              <w:rPr>
                <w:rFonts w:eastAsia="PMingLiU"/>
                <w:sz w:val="22"/>
                <w:szCs w:val="22"/>
                <w:lang w:eastAsia="zh-TW"/>
              </w:rPr>
              <w:t>godini:</w:t>
            </w:r>
          </w:p>
        </w:tc>
        <w:tc>
          <w:tcPr>
            <w:tcW w:w="11874" w:type="dxa"/>
          </w:tcPr>
          <w:tbl>
            <w:tblPr>
              <w:tblW w:w="117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681"/>
              <w:gridCol w:w="3260"/>
              <w:gridCol w:w="1418"/>
              <w:gridCol w:w="1255"/>
              <w:gridCol w:w="2126"/>
            </w:tblGrid>
            <w:tr w:rsidR="001D5E71" w:rsidRPr="00F53479" w14:paraId="348C36B9" w14:textId="77777777" w:rsidTr="00794174">
              <w:trPr>
                <w:trHeight w:val="775"/>
              </w:trPr>
              <w:tc>
                <w:tcPr>
                  <w:tcW w:w="3681" w:type="dxa"/>
                </w:tcPr>
                <w:p w14:paraId="002AC2E7" w14:textId="77777777" w:rsidR="00E74A4E" w:rsidRPr="00F53479" w:rsidRDefault="00E74A4E" w:rsidP="00907468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F53479">
                    <w:rPr>
                      <w:rFonts w:eastAsia="PMingLiU"/>
                      <w:sz w:val="22"/>
                      <w:szCs w:val="22"/>
                      <w:lang w:eastAsia="zh-TW"/>
                    </w:rPr>
                    <w:t>Nazivi državnih tijela ili pravnih osoba koje su odobrile potpore malih vrijednosti:</w:t>
                  </w:r>
                </w:p>
                <w:p w14:paraId="0383C57A" w14:textId="77777777" w:rsidR="00E74A4E" w:rsidRPr="00F53479" w:rsidRDefault="00E74A4E" w:rsidP="00907468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3260" w:type="dxa"/>
                </w:tcPr>
                <w:p w14:paraId="713B9D94" w14:textId="77777777" w:rsidR="00E74A4E" w:rsidRPr="00F53479" w:rsidRDefault="00E74A4E" w:rsidP="00907468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F53479">
                    <w:rPr>
                      <w:rFonts w:eastAsia="PMingLiU"/>
                      <w:sz w:val="22"/>
                      <w:szCs w:val="22"/>
                      <w:lang w:eastAsia="zh-TW"/>
                    </w:rPr>
                    <w:t>Namjene ili projekti za koje su odobrene potpore:</w:t>
                  </w:r>
                </w:p>
                <w:p w14:paraId="17193130" w14:textId="77777777" w:rsidR="00E74A4E" w:rsidRPr="00F53479" w:rsidRDefault="00E74A4E" w:rsidP="00907468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  <w:p w14:paraId="3C80B9DB" w14:textId="77777777" w:rsidR="00E74A4E" w:rsidRPr="00F53479" w:rsidRDefault="00E74A4E" w:rsidP="00907468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14:paraId="3166E1F9" w14:textId="77777777" w:rsidR="00E74A4E" w:rsidRPr="00F53479" w:rsidRDefault="00E74A4E" w:rsidP="00907468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F53479">
                    <w:rPr>
                      <w:rFonts w:eastAsia="PMingLiU"/>
                      <w:sz w:val="22"/>
                      <w:szCs w:val="22"/>
                      <w:lang w:eastAsia="zh-TW"/>
                    </w:rPr>
                    <w:t>Iznosi potpora</w:t>
                  </w:r>
                  <w:r w:rsidR="00063F53" w:rsidRPr="00F53479">
                    <w:rPr>
                      <w:rFonts w:eastAsia="PMingLiU"/>
                      <w:sz w:val="22"/>
                      <w:szCs w:val="22"/>
                      <w:lang w:eastAsia="zh-TW"/>
                    </w:rPr>
                    <w:t xml:space="preserve"> u</w:t>
                  </w:r>
                </w:p>
                <w:p w14:paraId="52F7D803" w14:textId="0281F61C" w:rsidR="00E74A4E" w:rsidRPr="00F53479" w:rsidRDefault="00987A6B" w:rsidP="00907468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F53479">
                    <w:rPr>
                      <w:rFonts w:eastAsia="PMingLiU"/>
                      <w:sz w:val="22"/>
                      <w:szCs w:val="22"/>
                      <w:lang w:eastAsia="zh-TW"/>
                    </w:rPr>
                    <w:t>eurim</w:t>
                  </w:r>
                  <w:r w:rsidR="00E74A4E" w:rsidRPr="00F53479">
                    <w:rPr>
                      <w:rFonts w:eastAsia="PMingLiU"/>
                      <w:sz w:val="22"/>
                      <w:szCs w:val="22"/>
                      <w:lang w:eastAsia="zh-TW"/>
                    </w:rPr>
                    <w:t>a:</w:t>
                  </w:r>
                </w:p>
              </w:tc>
              <w:tc>
                <w:tcPr>
                  <w:tcW w:w="1255" w:type="dxa"/>
                </w:tcPr>
                <w:p w14:paraId="0926BAAB" w14:textId="77777777" w:rsidR="00E74A4E" w:rsidRPr="00F53479" w:rsidRDefault="00E74A4E" w:rsidP="00907468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F53479">
                    <w:rPr>
                      <w:rFonts w:eastAsia="PMingLiU"/>
                      <w:sz w:val="22"/>
                      <w:szCs w:val="22"/>
                      <w:lang w:eastAsia="zh-TW"/>
                    </w:rPr>
                    <w:t>Datumi dodjele potpora:</w:t>
                  </w:r>
                </w:p>
              </w:tc>
              <w:tc>
                <w:tcPr>
                  <w:tcW w:w="2126" w:type="dxa"/>
                </w:tcPr>
                <w:p w14:paraId="2DD3E1DA" w14:textId="2795ABB3" w:rsidR="00E74A4E" w:rsidRPr="00F53479" w:rsidRDefault="006414EF" w:rsidP="00907468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F53479">
                    <w:rPr>
                      <w:rFonts w:eastAsia="PMingLiU"/>
                      <w:sz w:val="22"/>
                      <w:szCs w:val="22"/>
                      <w:lang w:eastAsia="zh-TW"/>
                    </w:rPr>
                    <w:t>Dodijeljene potpore</w:t>
                  </w:r>
                  <w:r w:rsidR="00E74A4E" w:rsidRPr="00F53479">
                    <w:rPr>
                      <w:rFonts w:eastAsia="PMingLiU"/>
                      <w:sz w:val="22"/>
                      <w:szCs w:val="22"/>
                      <w:lang w:eastAsia="zh-TW"/>
                    </w:rPr>
                    <w:t xml:space="preserve"> smo opravdali i namjenski iskoristili (DA/NE</w:t>
                  </w:r>
                  <w:r w:rsidR="00F53479">
                    <w:rPr>
                      <w:rFonts w:eastAsia="PMingLiU"/>
                      <w:sz w:val="22"/>
                      <w:szCs w:val="22"/>
                      <w:lang w:eastAsia="zh-TW"/>
                    </w:rPr>
                    <w:t>/U TIJEKU</w:t>
                  </w:r>
                  <w:r w:rsidR="00E74A4E" w:rsidRPr="00F53479">
                    <w:rPr>
                      <w:rFonts w:eastAsia="PMingLiU"/>
                      <w:sz w:val="22"/>
                      <w:szCs w:val="22"/>
                      <w:lang w:eastAsia="zh-TW"/>
                    </w:rPr>
                    <w:t>)</w:t>
                  </w:r>
                </w:p>
              </w:tc>
            </w:tr>
            <w:tr w:rsidR="001D5E71" w:rsidRPr="00F53479" w14:paraId="55438F0C" w14:textId="77777777" w:rsidTr="00794174">
              <w:trPr>
                <w:trHeight w:val="443"/>
              </w:trPr>
              <w:tc>
                <w:tcPr>
                  <w:tcW w:w="3681" w:type="dxa"/>
                </w:tcPr>
                <w:p w14:paraId="021C1879" w14:textId="77777777" w:rsidR="00E74A4E" w:rsidRPr="00F53479" w:rsidRDefault="001D5E71" w:rsidP="001D5E7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F53479">
                    <w:rPr>
                      <w:rFonts w:eastAsia="PMingLiU"/>
                      <w:sz w:val="22"/>
                      <w:szCs w:val="22"/>
                      <w:lang w:eastAsia="zh-TW"/>
                    </w:rPr>
                    <w:t>1.</w:t>
                  </w:r>
                </w:p>
              </w:tc>
              <w:tc>
                <w:tcPr>
                  <w:tcW w:w="3260" w:type="dxa"/>
                </w:tcPr>
                <w:p w14:paraId="0AE39574" w14:textId="77777777" w:rsidR="00E74A4E" w:rsidRPr="00F53479" w:rsidRDefault="00E74A4E" w:rsidP="00907468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14:paraId="57E93F29" w14:textId="77777777" w:rsidR="00E74A4E" w:rsidRPr="00F53479" w:rsidRDefault="00E74A4E" w:rsidP="00907468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255" w:type="dxa"/>
                </w:tcPr>
                <w:p w14:paraId="2A28E553" w14:textId="77777777" w:rsidR="00E74A4E" w:rsidRPr="00F53479" w:rsidRDefault="00E74A4E" w:rsidP="00907468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126" w:type="dxa"/>
                </w:tcPr>
                <w:p w14:paraId="7DF258BF" w14:textId="77777777" w:rsidR="00E74A4E" w:rsidRPr="00F53479" w:rsidRDefault="00E74A4E" w:rsidP="00907468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1D5E71" w:rsidRPr="00F53479" w14:paraId="79333749" w14:textId="77777777" w:rsidTr="00794174">
              <w:trPr>
                <w:trHeight w:val="443"/>
              </w:trPr>
              <w:tc>
                <w:tcPr>
                  <w:tcW w:w="3681" w:type="dxa"/>
                </w:tcPr>
                <w:p w14:paraId="1BD39C59" w14:textId="77777777" w:rsidR="00E74A4E" w:rsidRPr="00F53479" w:rsidRDefault="001D5E71" w:rsidP="001D5E7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F53479">
                    <w:rPr>
                      <w:rFonts w:eastAsia="PMingLiU"/>
                      <w:sz w:val="22"/>
                      <w:szCs w:val="22"/>
                      <w:lang w:eastAsia="zh-TW"/>
                    </w:rPr>
                    <w:t>2.</w:t>
                  </w:r>
                </w:p>
              </w:tc>
              <w:tc>
                <w:tcPr>
                  <w:tcW w:w="3260" w:type="dxa"/>
                </w:tcPr>
                <w:p w14:paraId="2021C5C5" w14:textId="77777777" w:rsidR="00E74A4E" w:rsidRPr="00F53479" w:rsidRDefault="00E74A4E" w:rsidP="00907468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14:paraId="4AACDC53" w14:textId="77777777" w:rsidR="00E74A4E" w:rsidRPr="00F53479" w:rsidRDefault="00E74A4E" w:rsidP="00907468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255" w:type="dxa"/>
                </w:tcPr>
                <w:p w14:paraId="648D3A1C" w14:textId="77777777" w:rsidR="00E74A4E" w:rsidRPr="00F53479" w:rsidRDefault="00E74A4E" w:rsidP="00907468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126" w:type="dxa"/>
                </w:tcPr>
                <w:p w14:paraId="18FB3BD6" w14:textId="77777777" w:rsidR="00E74A4E" w:rsidRPr="00F53479" w:rsidRDefault="00E74A4E" w:rsidP="00907468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1D5E71" w:rsidRPr="00F53479" w14:paraId="1A4C3F6B" w14:textId="77777777" w:rsidTr="00794174">
              <w:trPr>
                <w:trHeight w:val="462"/>
              </w:trPr>
              <w:tc>
                <w:tcPr>
                  <w:tcW w:w="3681" w:type="dxa"/>
                </w:tcPr>
                <w:p w14:paraId="3CDCF4B7" w14:textId="77777777" w:rsidR="00E74A4E" w:rsidRPr="00F53479" w:rsidRDefault="001D5E71" w:rsidP="001D5E7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F53479">
                    <w:rPr>
                      <w:rFonts w:eastAsia="PMingLiU"/>
                      <w:sz w:val="22"/>
                      <w:szCs w:val="22"/>
                      <w:lang w:eastAsia="zh-TW"/>
                    </w:rPr>
                    <w:t>3.</w:t>
                  </w:r>
                </w:p>
              </w:tc>
              <w:tc>
                <w:tcPr>
                  <w:tcW w:w="3260" w:type="dxa"/>
                </w:tcPr>
                <w:p w14:paraId="03A4DA70" w14:textId="77777777" w:rsidR="00E74A4E" w:rsidRPr="00F53479" w:rsidRDefault="00E74A4E" w:rsidP="00907468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14:paraId="665CB8E0" w14:textId="77777777" w:rsidR="00E74A4E" w:rsidRPr="00F53479" w:rsidRDefault="00E74A4E" w:rsidP="00907468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255" w:type="dxa"/>
                </w:tcPr>
                <w:p w14:paraId="0E2D6070" w14:textId="77777777" w:rsidR="00E74A4E" w:rsidRPr="00F53479" w:rsidRDefault="00E74A4E" w:rsidP="00907468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126" w:type="dxa"/>
                </w:tcPr>
                <w:p w14:paraId="7DD97436" w14:textId="77777777" w:rsidR="00E74A4E" w:rsidRPr="00F53479" w:rsidRDefault="00E74A4E" w:rsidP="00907468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1D5E71" w:rsidRPr="00F53479" w14:paraId="7CDC6A7A" w14:textId="77777777" w:rsidTr="00794174">
              <w:trPr>
                <w:trHeight w:val="462"/>
              </w:trPr>
              <w:tc>
                <w:tcPr>
                  <w:tcW w:w="3681" w:type="dxa"/>
                </w:tcPr>
                <w:p w14:paraId="7A29B2D3" w14:textId="77777777" w:rsidR="00E74A4E" w:rsidRPr="00F53479" w:rsidRDefault="001D5E71" w:rsidP="001D5E7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F53479">
                    <w:rPr>
                      <w:rFonts w:eastAsia="PMingLiU"/>
                      <w:sz w:val="22"/>
                      <w:szCs w:val="22"/>
                      <w:lang w:eastAsia="zh-TW"/>
                    </w:rPr>
                    <w:t>4.</w:t>
                  </w:r>
                </w:p>
              </w:tc>
              <w:tc>
                <w:tcPr>
                  <w:tcW w:w="3260" w:type="dxa"/>
                </w:tcPr>
                <w:p w14:paraId="2CBE4961" w14:textId="77777777" w:rsidR="00E74A4E" w:rsidRPr="00F53479" w:rsidRDefault="00E74A4E" w:rsidP="00907468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14:paraId="1B11EA7A" w14:textId="77777777" w:rsidR="00E74A4E" w:rsidRPr="00F53479" w:rsidRDefault="00E74A4E" w:rsidP="00907468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255" w:type="dxa"/>
                </w:tcPr>
                <w:p w14:paraId="195D14CD" w14:textId="77777777" w:rsidR="00E74A4E" w:rsidRPr="00F53479" w:rsidRDefault="00E74A4E" w:rsidP="00907468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126" w:type="dxa"/>
                </w:tcPr>
                <w:p w14:paraId="22F3C515" w14:textId="77777777" w:rsidR="00E74A4E" w:rsidRPr="00F53479" w:rsidRDefault="00E74A4E" w:rsidP="00907468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</w:tr>
          </w:tbl>
          <w:p w14:paraId="43907A8C" w14:textId="77777777" w:rsidR="008413D7" w:rsidRPr="00F53479" w:rsidRDefault="008413D7" w:rsidP="00907468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</w:tr>
      <w:tr w:rsidR="008413D7" w:rsidRPr="00F53479" w14:paraId="299B4EEA" w14:textId="77777777" w:rsidTr="002146AF">
        <w:tc>
          <w:tcPr>
            <w:tcW w:w="2160" w:type="dxa"/>
          </w:tcPr>
          <w:p w14:paraId="3A4E5CF9" w14:textId="5A3A728A" w:rsidR="00E27C2B" w:rsidRPr="00F53479" w:rsidRDefault="00E82228" w:rsidP="00D2670A">
            <w:pPr>
              <w:rPr>
                <w:rFonts w:eastAsia="PMingLiU"/>
                <w:sz w:val="22"/>
                <w:szCs w:val="22"/>
                <w:lang w:eastAsia="zh-TW"/>
              </w:rPr>
            </w:pPr>
            <w:r w:rsidRPr="00F53479">
              <w:rPr>
                <w:rFonts w:eastAsia="PMingLiU"/>
                <w:sz w:val="22"/>
                <w:szCs w:val="22"/>
                <w:lang w:eastAsia="zh-TW"/>
              </w:rPr>
              <w:t>U 202</w:t>
            </w:r>
            <w:r w:rsidR="00DB3D9B" w:rsidRPr="00F53479">
              <w:rPr>
                <w:rFonts w:eastAsia="PMingLiU"/>
                <w:sz w:val="22"/>
                <w:szCs w:val="22"/>
                <w:lang w:eastAsia="zh-TW"/>
              </w:rPr>
              <w:t>2</w:t>
            </w:r>
            <w:r w:rsidR="008413D7" w:rsidRPr="00F53479">
              <w:rPr>
                <w:rFonts w:eastAsia="PMingLiU"/>
                <w:sz w:val="22"/>
                <w:szCs w:val="22"/>
                <w:lang w:eastAsia="zh-TW"/>
              </w:rPr>
              <w:t>. godini:</w:t>
            </w:r>
          </w:p>
        </w:tc>
        <w:tc>
          <w:tcPr>
            <w:tcW w:w="11874" w:type="dxa"/>
          </w:tcPr>
          <w:tbl>
            <w:tblPr>
              <w:tblW w:w="117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681"/>
              <w:gridCol w:w="3260"/>
              <w:gridCol w:w="1418"/>
              <w:gridCol w:w="1255"/>
              <w:gridCol w:w="2126"/>
            </w:tblGrid>
            <w:tr w:rsidR="00E74A4E" w:rsidRPr="00F53479" w14:paraId="6CB3E185" w14:textId="77777777" w:rsidTr="00794174">
              <w:trPr>
                <w:trHeight w:val="775"/>
              </w:trPr>
              <w:tc>
                <w:tcPr>
                  <w:tcW w:w="3681" w:type="dxa"/>
                </w:tcPr>
                <w:p w14:paraId="6B51940C" w14:textId="77777777" w:rsidR="00E74A4E" w:rsidRPr="00F53479" w:rsidRDefault="00E74A4E" w:rsidP="00907468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F53479">
                    <w:rPr>
                      <w:rFonts w:eastAsia="PMingLiU"/>
                      <w:sz w:val="22"/>
                      <w:szCs w:val="22"/>
                      <w:lang w:eastAsia="zh-TW"/>
                    </w:rPr>
                    <w:t>Nazivi državnih tijela ili pravnih osoba koje su odobrile potpore malih vrijednosti:</w:t>
                  </w:r>
                </w:p>
                <w:p w14:paraId="33A97729" w14:textId="77777777" w:rsidR="00E74A4E" w:rsidRPr="00F53479" w:rsidRDefault="00E74A4E" w:rsidP="001D5E7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3260" w:type="dxa"/>
                </w:tcPr>
                <w:p w14:paraId="074D41D4" w14:textId="77777777" w:rsidR="00E74A4E" w:rsidRPr="00F53479" w:rsidRDefault="00E74A4E" w:rsidP="00907468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F53479">
                    <w:rPr>
                      <w:rFonts w:eastAsia="PMingLiU"/>
                      <w:sz w:val="22"/>
                      <w:szCs w:val="22"/>
                      <w:lang w:eastAsia="zh-TW"/>
                    </w:rPr>
                    <w:t>Namjene ili projekti za koje su odobrene potpore:</w:t>
                  </w:r>
                </w:p>
                <w:p w14:paraId="39E32501" w14:textId="77777777" w:rsidR="00E74A4E" w:rsidRPr="00F53479" w:rsidRDefault="00E74A4E" w:rsidP="00907468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  <w:p w14:paraId="5A0F59AC" w14:textId="77777777" w:rsidR="00E74A4E" w:rsidRPr="00F53479" w:rsidRDefault="00E74A4E" w:rsidP="00907468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14:paraId="19F0122C" w14:textId="77777777" w:rsidR="00E74A4E" w:rsidRPr="00F53479" w:rsidRDefault="00E74A4E" w:rsidP="00907468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F53479">
                    <w:rPr>
                      <w:rFonts w:eastAsia="PMingLiU"/>
                      <w:sz w:val="22"/>
                      <w:szCs w:val="22"/>
                      <w:lang w:eastAsia="zh-TW"/>
                    </w:rPr>
                    <w:t>Iznosi potpora</w:t>
                  </w:r>
                  <w:r w:rsidR="00063F53" w:rsidRPr="00F53479">
                    <w:rPr>
                      <w:rFonts w:eastAsia="PMingLiU"/>
                      <w:sz w:val="22"/>
                      <w:szCs w:val="22"/>
                      <w:lang w:eastAsia="zh-TW"/>
                    </w:rPr>
                    <w:t xml:space="preserve"> u</w:t>
                  </w:r>
                </w:p>
                <w:p w14:paraId="29F5F109" w14:textId="2FCF61E7" w:rsidR="00E74A4E" w:rsidRPr="00F53479" w:rsidRDefault="00987A6B" w:rsidP="00907468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F53479">
                    <w:rPr>
                      <w:rFonts w:eastAsia="PMingLiU"/>
                      <w:sz w:val="22"/>
                      <w:szCs w:val="22"/>
                      <w:lang w:eastAsia="zh-TW"/>
                    </w:rPr>
                    <w:t>eurim</w:t>
                  </w:r>
                  <w:r w:rsidR="00E74A4E" w:rsidRPr="00F53479">
                    <w:rPr>
                      <w:rFonts w:eastAsia="PMingLiU"/>
                      <w:sz w:val="22"/>
                      <w:szCs w:val="22"/>
                      <w:lang w:eastAsia="zh-TW"/>
                    </w:rPr>
                    <w:t>a:</w:t>
                  </w:r>
                </w:p>
              </w:tc>
              <w:tc>
                <w:tcPr>
                  <w:tcW w:w="1255" w:type="dxa"/>
                </w:tcPr>
                <w:p w14:paraId="5B2CB1F2" w14:textId="77777777" w:rsidR="00E74A4E" w:rsidRPr="00F53479" w:rsidRDefault="00E74A4E" w:rsidP="00907468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F53479">
                    <w:rPr>
                      <w:rFonts w:eastAsia="PMingLiU"/>
                      <w:sz w:val="22"/>
                      <w:szCs w:val="22"/>
                      <w:lang w:eastAsia="zh-TW"/>
                    </w:rPr>
                    <w:t>Datumi dodjele potpora:</w:t>
                  </w:r>
                </w:p>
              </w:tc>
              <w:tc>
                <w:tcPr>
                  <w:tcW w:w="2126" w:type="dxa"/>
                </w:tcPr>
                <w:p w14:paraId="5CB37C49" w14:textId="0EFB6162" w:rsidR="00E74A4E" w:rsidRPr="00F53479" w:rsidRDefault="006414EF" w:rsidP="00794174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F53479">
                    <w:rPr>
                      <w:rFonts w:eastAsia="PMingLiU"/>
                      <w:sz w:val="22"/>
                      <w:szCs w:val="22"/>
                      <w:lang w:eastAsia="zh-TW"/>
                    </w:rPr>
                    <w:t>Dodijeljene potpore</w:t>
                  </w:r>
                  <w:r w:rsidR="00E74A4E" w:rsidRPr="00F53479">
                    <w:rPr>
                      <w:rFonts w:eastAsia="PMingLiU"/>
                      <w:sz w:val="22"/>
                      <w:szCs w:val="22"/>
                      <w:lang w:eastAsia="zh-TW"/>
                    </w:rPr>
                    <w:t xml:space="preserve"> smo opravdali i namjenski iskoristili </w:t>
                  </w:r>
                  <w:r w:rsidR="00F53479" w:rsidRPr="00F53479">
                    <w:rPr>
                      <w:rFonts w:eastAsia="PMingLiU"/>
                      <w:sz w:val="22"/>
                      <w:szCs w:val="22"/>
                      <w:lang w:eastAsia="zh-TW"/>
                    </w:rPr>
                    <w:t>(DA/NE</w:t>
                  </w:r>
                  <w:r w:rsidR="00F53479">
                    <w:rPr>
                      <w:rFonts w:eastAsia="PMingLiU"/>
                      <w:sz w:val="22"/>
                      <w:szCs w:val="22"/>
                      <w:lang w:eastAsia="zh-TW"/>
                    </w:rPr>
                    <w:t>/U TIJEKU</w:t>
                  </w:r>
                  <w:r w:rsidR="00F53479" w:rsidRPr="00F53479">
                    <w:rPr>
                      <w:rFonts w:eastAsia="PMingLiU"/>
                      <w:sz w:val="22"/>
                      <w:szCs w:val="22"/>
                      <w:lang w:eastAsia="zh-TW"/>
                    </w:rPr>
                    <w:t>)</w:t>
                  </w:r>
                </w:p>
              </w:tc>
            </w:tr>
            <w:tr w:rsidR="00E74A4E" w:rsidRPr="00F53479" w14:paraId="3F0E659D" w14:textId="77777777" w:rsidTr="00794174">
              <w:tc>
                <w:tcPr>
                  <w:tcW w:w="3681" w:type="dxa"/>
                  <w:vAlign w:val="center"/>
                </w:tcPr>
                <w:p w14:paraId="4BDFA5D3" w14:textId="77777777" w:rsidR="001D5E71" w:rsidRPr="00F53479" w:rsidRDefault="001D5E71" w:rsidP="00794174">
                  <w:pPr>
                    <w:spacing w:after="240"/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F53479">
                    <w:rPr>
                      <w:rFonts w:eastAsia="PMingLiU"/>
                      <w:sz w:val="22"/>
                      <w:szCs w:val="22"/>
                      <w:lang w:eastAsia="zh-TW"/>
                    </w:rPr>
                    <w:t>1.</w:t>
                  </w:r>
                </w:p>
              </w:tc>
              <w:tc>
                <w:tcPr>
                  <w:tcW w:w="3260" w:type="dxa"/>
                </w:tcPr>
                <w:p w14:paraId="5DE968E4" w14:textId="77777777" w:rsidR="00E74A4E" w:rsidRPr="00F53479" w:rsidRDefault="00E74A4E" w:rsidP="00907468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14:paraId="5E69D97A" w14:textId="77777777" w:rsidR="00E74A4E" w:rsidRPr="00F53479" w:rsidRDefault="00E74A4E" w:rsidP="00907468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255" w:type="dxa"/>
                </w:tcPr>
                <w:p w14:paraId="1DC917AE" w14:textId="77777777" w:rsidR="00E74A4E" w:rsidRPr="00F53479" w:rsidRDefault="00E74A4E" w:rsidP="00907468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126" w:type="dxa"/>
                </w:tcPr>
                <w:p w14:paraId="469E3970" w14:textId="77777777" w:rsidR="00E74A4E" w:rsidRPr="00F53479" w:rsidRDefault="00E74A4E" w:rsidP="00907468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E74A4E" w:rsidRPr="00F53479" w14:paraId="6BB76177" w14:textId="77777777" w:rsidTr="00794174">
              <w:tc>
                <w:tcPr>
                  <w:tcW w:w="3681" w:type="dxa"/>
                </w:tcPr>
                <w:p w14:paraId="265D0F67" w14:textId="77777777" w:rsidR="001D5E71" w:rsidRPr="00F53479" w:rsidRDefault="001D5E71" w:rsidP="00794174">
                  <w:pPr>
                    <w:spacing w:after="240"/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F53479">
                    <w:rPr>
                      <w:rFonts w:eastAsia="PMingLiU"/>
                      <w:sz w:val="22"/>
                      <w:szCs w:val="22"/>
                      <w:lang w:eastAsia="zh-TW"/>
                    </w:rPr>
                    <w:t>2.</w:t>
                  </w:r>
                </w:p>
              </w:tc>
              <w:tc>
                <w:tcPr>
                  <w:tcW w:w="3260" w:type="dxa"/>
                </w:tcPr>
                <w:p w14:paraId="5B24B450" w14:textId="77777777" w:rsidR="00E74A4E" w:rsidRPr="00F53479" w:rsidRDefault="00E74A4E" w:rsidP="00907468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14:paraId="2A264F5C" w14:textId="77777777" w:rsidR="00E74A4E" w:rsidRPr="00F53479" w:rsidRDefault="00E74A4E" w:rsidP="00907468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255" w:type="dxa"/>
                </w:tcPr>
                <w:p w14:paraId="1ABF3E49" w14:textId="77777777" w:rsidR="00E74A4E" w:rsidRPr="00F53479" w:rsidRDefault="00E74A4E" w:rsidP="00907468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126" w:type="dxa"/>
                </w:tcPr>
                <w:p w14:paraId="35C54366" w14:textId="77777777" w:rsidR="00E74A4E" w:rsidRPr="00F53479" w:rsidRDefault="00E74A4E" w:rsidP="00907468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E74A4E" w:rsidRPr="00F53479" w14:paraId="5AA09D75" w14:textId="77777777" w:rsidTr="00794174">
              <w:tc>
                <w:tcPr>
                  <w:tcW w:w="3681" w:type="dxa"/>
                </w:tcPr>
                <w:p w14:paraId="75230205" w14:textId="77777777" w:rsidR="001D5E71" w:rsidRPr="00F53479" w:rsidRDefault="001D5E71" w:rsidP="00794174">
                  <w:pPr>
                    <w:spacing w:after="240"/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F53479">
                    <w:rPr>
                      <w:rFonts w:eastAsia="PMingLiU"/>
                      <w:sz w:val="22"/>
                      <w:szCs w:val="22"/>
                      <w:lang w:eastAsia="zh-TW"/>
                    </w:rPr>
                    <w:t>3.</w:t>
                  </w:r>
                </w:p>
              </w:tc>
              <w:tc>
                <w:tcPr>
                  <w:tcW w:w="3260" w:type="dxa"/>
                </w:tcPr>
                <w:p w14:paraId="5B117A51" w14:textId="77777777" w:rsidR="00E74A4E" w:rsidRPr="00F53479" w:rsidRDefault="00E74A4E" w:rsidP="00907468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14:paraId="488E630C" w14:textId="77777777" w:rsidR="00E74A4E" w:rsidRPr="00F53479" w:rsidRDefault="00E74A4E" w:rsidP="00907468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255" w:type="dxa"/>
                </w:tcPr>
                <w:p w14:paraId="197A933C" w14:textId="77777777" w:rsidR="00E74A4E" w:rsidRPr="00F53479" w:rsidRDefault="00E74A4E" w:rsidP="00907468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126" w:type="dxa"/>
                </w:tcPr>
                <w:p w14:paraId="0E6F3067" w14:textId="77777777" w:rsidR="00E74A4E" w:rsidRPr="00F53479" w:rsidRDefault="00E74A4E" w:rsidP="00907468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E74A4E" w:rsidRPr="00F53479" w14:paraId="14424664" w14:textId="77777777" w:rsidTr="00794174">
              <w:tc>
                <w:tcPr>
                  <w:tcW w:w="3681" w:type="dxa"/>
                </w:tcPr>
                <w:p w14:paraId="5EC57AA0" w14:textId="77777777" w:rsidR="001D5E71" w:rsidRPr="00F53479" w:rsidRDefault="001D5E71" w:rsidP="00794174">
                  <w:pPr>
                    <w:spacing w:after="240"/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F53479">
                    <w:rPr>
                      <w:rFonts w:eastAsia="PMingLiU"/>
                      <w:sz w:val="22"/>
                      <w:szCs w:val="22"/>
                      <w:lang w:eastAsia="zh-TW"/>
                    </w:rPr>
                    <w:lastRenderedPageBreak/>
                    <w:t>4.</w:t>
                  </w:r>
                </w:p>
              </w:tc>
              <w:tc>
                <w:tcPr>
                  <w:tcW w:w="3260" w:type="dxa"/>
                </w:tcPr>
                <w:p w14:paraId="58FE4642" w14:textId="77777777" w:rsidR="00E74A4E" w:rsidRPr="00F53479" w:rsidRDefault="00E74A4E" w:rsidP="00907468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14:paraId="2DDA2EAA" w14:textId="77777777" w:rsidR="00E74A4E" w:rsidRPr="00F53479" w:rsidRDefault="00E74A4E" w:rsidP="00907468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255" w:type="dxa"/>
                </w:tcPr>
                <w:p w14:paraId="263CFDAF" w14:textId="77777777" w:rsidR="00E74A4E" w:rsidRPr="00F53479" w:rsidRDefault="00E74A4E" w:rsidP="00907468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126" w:type="dxa"/>
                </w:tcPr>
                <w:p w14:paraId="0CDCF8D2" w14:textId="77777777" w:rsidR="00E74A4E" w:rsidRPr="00F53479" w:rsidRDefault="00E74A4E" w:rsidP="00907468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</w:tr>
          </w:tbl>
          <w:p w14:paraId="5BFD9072" w14:textId="77777777" w:rsidR="008413D7" w:rsidRPr="00F53479" w:rsidRDefault="008413D7" w:rsidP="00907468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</w:tr>
      <w:tr w:rsidR="008413D7" w:rsidRPr="00F53479" w14:paraId="0695C800" w14:textId="77777777" w:rsidTr="002146AF">
        <w:tc>
          <w:tcPr>
            <w:tcW w:w="2160" w:type="dxa"/>
          </w:tcPr>
          <w:p w14:paraId="462F3742" w14:textId="7195FDBF" w:rsidR="008413D7" w:rsidRPr="00F53479" w:rsidRDefault="00EB5C6E" w:rsidP="00D2670A">
            <w:pPr>
              <w:rPr>
                <w:rFonts w:eastAsia="PMingLiU"/>
                <w:sz w:val="22"/>
                <w:szCs w:val="22"/>
                <w:lang w:eastAsia="zh-TW"/>
              </w:rPr>
            </w:pPr>
            <w:r w:rsidRPr="00F53479">
              <w:rPr>
                <w:rFonts w:eastAsia="PMingLiU"/>
                <w:sz w:val="22"/>
                <w:szCs w:val="22"/>
                <w:lang w:eastAsia="zh-TW"/>
              </w:rPr>
              <w:lastRenderedPageBreak/>
              <w:t>U 20</w:t>
            </w:r>
            <w:r w:rsidR="00E82228" w:rsidRPr="00F53479">
              <w:rPr>
                <w:rFonts w:eastAsia="PMingLiU"/>
                <w:sz w:val="22"/>
                <w:szCs w:val="22"/>
                <w:lang w:eastAsia="zh-TW"/>
              </w:rPr>
              <w:t>2</w:t>
            </w:r>
            <w:r w:rsidR="00A71B15" w:rsidRPr="00F53479">
              <w:rPr>
                <w:rFonts w:eastAsia="PMingLiU"/>
                <w:sz w:val="22"/>
                <w:szCs w:val="22"/>
                <w:lang w:eastAsia="zh-TW"/>
              </w:rPr>
              <w:t>3</w:t>
            </w:r>
            <w:r w:rsidR="008413D7" w:rsidRPr="00F53479">
              <w:rPr>
                <w:rFonts w:eastAsia="PMingLiU"/>
                <w:sz w:val="22"/>
                <w:szCs w:val="22"/>
                <w:lang w:eastAsia="zh-TW"/>
              </w:rPr>
              <w:t>. godini:</w:t>
            </w:r>
          </w:p>
        </w:tc>
        <w:tc>
          <w:tcPr>
            <w:tcW w:w="11874" w:type="dxa"/>
          </w:tcPr>
          <w:tbl>
            <w:tblPr>
              <w:tblW w:w="117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681"/>
              <w:gridCol w:w="3260"/>
              <w:gridCol w:w="1418"/>
              <w:gridCol w:w="1255"/>
              <w:gridCol w:w="2126"/>
            </w:tblGrid>
            <w:tr w:rsidR="00E74A4E" w:rsidRPr="00F53479" w14:paraId="7D7D99D0" w14:textId="77777777" w:rsidTr="00794174">
              <w:trPr>
                <w:trHeight w:val="775"/>
              </w:trPr>
              <w:tc>
                <w:tcPr>
                  <w:tcW w:w="3681" w:type="dxa"/>
                </w:tcPr>
                <w:p w14:paraId="1C67A70F" w14:textId="77777777" w:rsidR="00E74A4E" w:rsidRPr="00F53479" w:rsidRDefault="00E74A4E" w:rsidP="00794174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F53479">
                    <w:rPr>
                      <w:rFonts w:eastAsia="PMingLiU"/>
                      <w:sz w:val="22"/>
                      <w:szCs w:val="22"/>
                      <w:lang w:eastAsia="zh-TW"/>
                    </w:rPr>
                    <w:t>Nazivi državnih tijela ili pravnih osoba koje su odobrile potpore malih vrijednosti:</w:t>
                  </w:r>
                </w:p>
              </w:tc>
              <w:tc>
                <w:tcPr>
                  <w:tcW w:w="3260" w:type="dxa"/>
                </w:tcPr>
                <w:p w14:paraId="4F80BA3F" w14:textId="77777777" w:rsidR="00E74A4E" w:rsidRPr="00F53479" w:rsidRDefault="00E74A4E" w:rsidP="00794174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F53479">
                    <w:rPr>
                      <w:rFonts w:eastAsia="PMingLiU"/>
                      <w:sz w:val="22"/>
                      <w:szCs w:val="22"/>
                      <w:lang w:eastAsia="zh-TW"/>
                    </w:rPr>
                    <w:t>Namjene ili projekti za koje su odobrene potpore:</w:t>
                  </w:r>
                </w:p>
              </w:tc>
              <w:tc>
                <w:tcPr>
                  <w:tcW w:w="1418" w:type="dxa"/>
                </w:tcPr>
                <w:p w14:paraId="1875EDE3" w14:textId="2F78646B" w:rsidR="00E74A4E" w:rsidRPr="00F53479" w:rsidRDefault="00E74A4E" w:rsidP="00794174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F53479">
                    <w:rPr>
                      <w:rFonts w:eastAsia="PMingLiU"/>
                      <w:sz w:val="22"/>
                      <w:szCs w:val="22"/>
                      <w:lang w:eastAsia="zh-TW"/>
                    </w:rPr>
                    <w:t>Iznosi potpora</w:t>
                  </w:r>
                  <w:r w:rsidR="00063F53" w:rsidRPr="00F53479">
                    <w:rPr>
                      <w:rFonts w:eastAsia="PMingLiU"/>
                      <w:sz w:val="22"/>
                      <w:szCs w:val="22"/>
                      <w:lang w:eastAsia="zh-TW"/>
                    </w:rPr>
                    <w:t xml:space="preserve"> u</w:t>
                  </w:r>
                  <w:r w:rsidR="00794174" w:rsidRPr="00F53479">
                    <w:rPr>
                      <w:rFonts w:eastAsia="PMingLiU"/>
                      <w:sz w:val="22"/>
                      <w:szCs w:val="22"/>
                      <w:lang w:eastAsia="zh-TW"/>
                    </w:rPr>
                    <w:t xml:space="preserve"> </w:t>
                  </w:r>
                  <w:r w:rsidR="00987A6B" w:rsidRPr="00F53479">
                    <w:rPr>
                      <w:rFonts w:eastAsia="PMingLiU"/>
                      <w:sz w:val="22"/>
                      <w:szCs w:val="22"/>
                      <w:lang w:eastAsia="zh-TW"/>
                    </w:rPr>
                    <w:t>eurim</w:t>
                  </w:r>
                  <w:r w:rsidRPr="00F53479">
                    <w:rPr>
                      <w:rFonts w:eastAsia="PMingLiU"/>
                      <w:sz w:val="22"/>
                      <w:szCs w:val="22"/>
                      <w:lang w:eastAsia="zh-TW"/>
                    </w:rPr>
                    <w:t>a:</w:t>
                  </w:r>
                </w:p>
              </w:tc>
              <w:tc>
                <w:tcPr>
                  <w:tcW w:w="1255" w:type="dxa"/>
                </w:tcPr>
                <w:p w14:paraId="7F33DF9F" w14:textId="77777777" w:rsidR="00E74A4E" w:rsidRPr="00F53479" w:rsidRDefault="00E74A4E" w:rsidP="00907468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F53479">
                    <w:rPr>
                      <w:rFonts w:eastAsia="PMingLiU"/>
                      <w:sz w:val="22"/>
                      <w:szCs w:val="22"/>
                      <w:lang w:eastAsia="zh-TW"/>
                    </w:rPr>
                    <w:t>Datumi dodjele potpora:</w:t>
                  </w:r>
                </w:p>
              </w:tc>
              <w:tc>
                <w:tcPr>
                  <w:tcW w:w="2126" w:type="dxa"/>
                </w:tcPr>
                <w:p w14:paraId="0416E5E1" w14:textId="3F715CC3" w:rsidR="00E74A4E" w:rsidRPr="00F53479" w:rsidRDefault="006414EF" w:rsidP="002C1D48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F53479">
                    <w:rPr>
                      <w:rFonts w:eastAsia="PMingLiU"/>
                      <w:sz w:val="22"/>
                      <w:szCs w:val="22"/>
                      <w:lang w:eastAsia="zh-TW"/>
                    </w:rPr>
                    <w:t>Dodijeljene potpore</w:t>
                  </w:r>
                  <w:r w:rsidR="00E74A4E" w:rsidRPr="00F53479">
                    <w:rPr>
                      <w:rFonts w:eastAsia="PMingLiU"/>
                      <w:sz w:val="22"/>
                      <w:szCs w:val="22"/>
                      <w:lang w:eastAsia="zh-TW"/>
                    </w:rPr>
                    <w:t xml:space="preserve"> smo opravdali i namjenski iskoristili </w:t>
                  </w:r>
                  <w:r w:rsidR="00F53479" w:rsidRPr="00F53479">
                    <w:rPr>
                      <w:rFonts w:eastAsia="PMingLiU"/>
                      <w:sz w:val="22"/>
                      <w:szCs w:val="22"/>
                      <w:lang w:eastAsia="zh-TW"/>
                    </w:rPr>
                    <w:t>(DA/NE</w:t>
                  </w:r>
                  <w:r w:rsidR="00F53479">
                    <w:rPr>
                      <w:rFonts w:eastAsia="PMingLiU"/>
                      <w:sz w:val="22"/>
                      <w:szCs w:val="22"/>
                      <w:lang w:eastAsia="zh-TW"/>
                    </w:rPr>
                    <w:t>/U TIJEKU</w:t>
                  </w:r>
                  <w:r w:rsidR="00F53479" w:rsidRPr="00F53479">
                    <w:rPr>
                      <w:rFonts w:eastAsia="PMingLiU"/>
                      <w:sz w:val="22"/>
                      <w:szCs w:val="22"/>
                      <w:lang w:eastAsia="zh-TW"/>
                    </w:rPr>
                    <w:t>)</w:t>
                  </w:r>
                </w:p>
              </w:tc>
            </w:tr>
            <w:tr w:rsidR="00E74A4E" w:rsidRPr="00F53479" w14:paraId="7FCD7757" w14:textId="77777777" w:rsidTr="00794174">
              <w:trPr>
                <w:trHeight w:val="443"/>
              </w:trPr>
              <w:tc>
                <w:tcPr>
                  <w:tcW w:w="3681" w:type="dxa"/>
                </w:tcPr>
                <w:p w14:paraId="5682BFCA" w14:textId="77777777" w:rsidR="00E74A4E" w:rsidRPr="00F53479" w:rsidRDefault="001D5E71" w:rsidP="001D5E7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F53479">
                    <w:rPr>
                      <w:rFonts w:eastAsia="PMingLiU"/>
                      <w:sz w:val="22"/>
                      <w:szCs w:val="22"/>
                      <w:lang w:eastAsia="zh-TW"/>
                    </w:rPr>
                    <w:t>1.</w:t>
                  </w:r>
                </w:p>
              </w:tc>
              <w:tc>
                <w:tcPr>
                  <w:tcW w:w="3260" w:type="dxa"/>
                </w:tcPr>
                <w:p w14:paraId="710492B4" w14:textId="77777777" w:rsidR="00E74A4E" w:rsidRPr="00F53479" w:rsidRDefault="00E74A4E" w:rsidP="00907468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14:paraId="577CF9ED" w14:textId="77777777" w:rsidR="00E74A4E" w:rsidRPr="00F53479" w:rsidRDefault="00E74A4E" w:rsidP="00907468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255" w:type="dxa"/>
                </w:tcPr>
                <w:p w14:paraId="708CE0B9" w14:textId="77777777" w:rsidR="00E74A4E" w:rsidRPr="00F53479" w:rsidRDefault="00E74A4E" w:rsidP="00907468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126" w:type="dxa"/>
                </w:tcPr>
                <w:p w14:paraId="6795FB10" w14:textId="77777777" w:rsidR="00E74A4E" w:rsidRPr="00F53479" w:rsidRDefault="00E74A4E" w:rsidP="00907468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E74A4E" w:rsidRPr="00F53479" w14:paraId="74364735" w14:textId="77777777" w:rsidTr="00794174">
              <w:trPr>
                <w:trHeight w:val="462"/>
              </w:trPr>
              <w:tc>
                <w:tcPr>
                  <w:tcW w:w="3681" w:type="dxa"/>
                  <w:vAlign w:val="bottom"/>
                </w:tcPr>
                <w:p w14:paraId="08683F57" w14:textId="77777777" w:rsidR="00E74A4E" w:rsidRPr="00F53479" w:rsidRDefault="001D5E71" w:rsidP="00794174">
                  <w:pPr>
                    <w:spacing w:after="240"/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F53479">
                    <w:rPr>
                      <w:rFonts w:eastAsia="PMingLiU"/>
                      <w:sz w:val="22"/>
                      <w:szCs w:val="22"/>
                      <w:lang w:eastAsia="zh-TW"/>
                    </w:rPr>
                    <w:t>2.</w:t>
                  </w:r>
                </w:p>
              </w:tc>
              <w:tc>
                <w:tcPr>
                  <w:tcW w:w="3260" w:type="dxa"/>
                </w:tcPr>
                <w:p w14:paraId="2252B477" w14:textId="77777777" w:rsidR="00E74A4E" w:rsidRPr="00F53479" w:rsidRDefault="00E74A4E" w:rsidP="00907468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14:paraId="59E1F41F" w14:textId="77777777" w:rsidR="00E74A4E" w:rsidRPr="00F53479" w:rsidRDefault="00E74A4E" w:rsidP="00907468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255" w:type="dxa"/>
                </w:tcPr>
                <w:p w14:paraId="4C5F409F" w14:textId="77777777" w:rsidR="00E74A4E" w:rsidRPr="00F53479" w:rsidRDefault="00E74A4E" w:rsidP="00907468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126" w:type="dxa"/>
                </w:tcPr>
                <w:p w14:paraId="7D3EFB29" w14:textId="77777777" w:rsidR="00E74A4E" w:rsidRPr="00F53479" w:rsidRDefault="00E74A4E" w:rsidP="00907468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E74A4E" w:rsidRPr="00F53479" w14:paraId="63888E65" w14:textId="77777777" w:rsidTr="00794174">
              <w:trPr>
                <w:trHeight w:val="443"/>
              </w:trPr>
              <w:tc>
                <w:tcPr>
                  <w:tcW w:w="3681" w:type="dxa"/>
                  <w:vAlign w:val="bottom"/>
                </w:tcPr>
                <w:p w14:paraId="6156AB12" w14:textId="77777777" w:rsidR="00E74A4E" w:rsidRPr="00F53479" w:rsidRDefault="001D5E71" w:rsidP="00794174">
                  <w:pPr>
                    <w:spacing w:after="240"/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F53479">
                    <w:rPr>
                      <w:rFonts w:eastAsia="PMingLiU"/>
                      <w:sz w:val="22"/>
                      <w:szCs w:val="22"/>
                      <w:lang w:eastAsia="zh-TW"/>
                    </w:rPr>
                    <w:t>3.</w:t>
                  </w:r>
                </w:p>
              </w:tc>
              <w:tc>
                <w:tcPr>
                  <w:tcW w:w="3260" w:type="dxa"/>
                </w:tcPr>
                <w:p w14:paraId="54EDC441" w14:textId="77777777" w:rsidR="00E74A4E" w:rsidRPr="00F53479" w:rsidRDefault="00E74A4E" w:rsidP="00907468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14:paraId="408ECEF9" w14:textId="77777777" w:rsidR="00E74A4E" w:rsidRPr="00F53479" w:rsidRDefault="00E74A4E" w:rsidP="00907468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255" w:type="dxa"/>
                </w:tcPr>
                <w:p w14:paraId="41A70CBC" w14:textId="77777777" w:rsidR="00E74A4E" w:rsidRPr="00F53479" w:rsidRDefault="00E74A4E" w:rsidP="00907468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126" w:type="dxa"/>
                </w:tcPr>
                <w:p w14:paraId="40A05FD0" w14:textId="77777777" w:rsidR="00E74A4E" w:rsidRPr="00F53479" w:rsidRDefault="00E74A4E" w:rsidP="00907468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</w:tr>
          </w:tbl>
          <w:p w14:paraId="08CB9EBF" w14:textId="77777777" w:rsidR="008413D7" w:rsidRPr="00F53479" w:rsidRDefault="008413D7" w:rsidP="00907468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</w:tr>
    </w:tbl>
    <w:p w14:paraId="3B266DD5" w14:textId="77777777" w:rsidR="00ED0FC8" w:rsidRPr="00F53479" w:rsidRDefault="00ED0FC8" w:rsidP="00ED0FC8">
      <w:pPr>
        <w:rPr>
          <w:sz w:val="20"/>
          <w:szCs w:val="20"/>
        </w:rPr>
      </w:pPr>
    </w:p>
    <w:p w14:paraId="48B2D62D" w14:textId="77777777" w:rsidR="00DB3D9B" w:rsidRPr="00F53479" w:rsidRDefault="00DB3D9B" w:rsidP="00DB3D9B">
      <w:pPr>
        <w:jc w:val="both"/>
        <w:rPr>
          <w:b/>
          <w:bCs/>
          <w:sz w:val="22"/>
          <w:szCs w:val="22"/>
          <w:lang w:eastAsia="en-US"/>
        </w:rPr>
      </w:pPr>
      <w:r w:rsidRPr="00F53479">
        <w:rPr>
          <w:bCs/>
          <w:sz w:val="22"/>
          <w:szCs w:val="22"/>
          <w:lang w:eastAsia="en-US"/>
        </w:rPr>
        <w:t xml:space="preserve">Temeljem Uredbe Komisije (EU) br. 1407/2013 od 18. prosinca 2013. o primjeni članaka 107. i 108. Ugovora o funkcioniranju Europske unije na </w:t>
      </w:r>
      <w:r w:rsidRPr="00F53479">
        <w:rPr>
          <w:bCs/>
          <w:i/>
          <w:sz w:val="22"/>
          <w:szCs w:val="22"/>
          <w:lang w:eastAsia="en-US"/>
        </w:rPr>
        <w:t>de minimis</w:t>
      </w:r>
      <w:r w:rsidRPr="00F53479">
        <w:rPr>
          <w:bCs/>
          <w:sz w:val="22"/>
          <w:szCs w:val="22"/>
          <w:lang w:eastAsia="en-US"/>
        </w:rPr>
        <w:t xml:space="preserve"> potpore (SL L 352,  24.12.2013. ), kako  je  posljednji   put  izmijenjena   Uredbom Komisije   (EU)  2020/972  od  2.  srpnja  2020.  o izmjeni  Uredbe (EU) br.  1407/2013  u  pogledu  njezina  produljenja  i  o izmjeni  Uredbe (EU) br. 651/2014  u pogledu  njezina  produljenja  i odgovarajućih  prilagodbi  (SL L 215,  7.7.2020.,  str. 3.)</w:t>
      </w:r>
      <w:r w:rsidRPr="00F53479">
        <w:rPr>
          <w:color w:val="000000"/>
        </w:rPr>
        <w:t xml:space="preserve"> </w:t>
      </w:r>
      <w:r w:rsidRPr="00F53479">
        <w:rPr>
          <w:bCs/>
          <w:sz w:val="22"/>
          <w:szCs w:val="22"/>
          <w:lang w:eastAsia="en-US"/>
        </w:rPr>
        <w:t xml:space="preserve"> </w:t>
      </w:r>
      <w:r w:rsidRPr="00F53479">
        <w:rPr>
          <w:b/>
          <w:bCs/>
          <w:sz w:val="22"/>
          <w:szCs w:val="22"/>
          <w:lang w:eastAsia="en-US"/>
        </w:rPr>
        <w:t>maksimalan iznos svih potpora male vrijednosti, koje jednom poduzetniku mogu biti dodijeljene tijekom razdoblja od tri fiskalne godine ne smije biti veći od 200.000 EUR, uključujući i potporu dobivenu u okviru ovog Otvorenog javnog poziva.</w:t>
      </w:r>
    </w:p>
    <w:p w14:paraId="0FCF55E4" w14:textId="77777777" w:rsidR="00DB3D9B" w:rsidRPr="00F53479" w:rsidRDefault="00DB3D9B" w:rsidP="00DB3D9B">
      <w:pPr>
        <w:jc w:val="both"/>
        <w:rPr>
          <w:bCs/>
          <w:sz w:val="22"/>
          <w:szCs w:val="22"/>
          <w:lang w:eastAsia="en-US"/>
        </w:rPr>
      </w:pPr>
      <w:r w:rsidRPr="00F53479">
        <w:rPr>
          <w:bCs/>
          <w:sz w:val="22"/>
          <w:szCs w:val="22"/>
          <w:lang w:eastAsia="en-US"/>
        </w:rPr>
        <w:t>Pojmom „jedan poduzetnik” sukladno Uredbi obuhvaćena su sva poduzeća koja su u najmanje jednom od sljedećih međusobnih odnosa:</w:t>
      </w:r>
    </w:p>
    <w:p w14:paraId="201EC1A1" w14:textId="77777777" w:rsidR="00DB3D9B" w:rsidRPr="00F53479" w:rsidRDefault="00DB3D9B" w:rsidP="00DB3D9B">
      <w:pPr>
        <w:numPr>
          <w:ilvl w:val="0"/>
          <w:numId w:val="16"/>
        </w:numPr>
        <w:spacing w:after="200" w:line="276" w:lineRule="auto"/>
        <w:contextualSpacing/>
        <w:jc w:val="both"/>
        <w:rPr>
          <w:bCs/>
          <w:sz w:val="22"/>
          <w:szCs w:val="22"/>
          <w:lang w:eastAsia="en-US"/>
        </w:rPr>
      </w:pPr>
      <w:r w:rsidRPr="00F53479">
        <w:rPr>
          <w:bCs/>
          <w:sz w:val="22"/>
          <w:szCs w:val="22"/>
          <w:lang w:eastAsia="en-US"/>
        </w:rPr>
        <w:t>jedno poduzeće ima većinu glasačkih prava dioničara ili članova u drugom poduzeću</w:t>
      </w:r>
    </w:p>
    <w:p w14:paraId="56F700FF" w14:textId="77777777" w:rsidR="00DB3D9B" w:rsidRPr="00F53479" w:rsidRDefault="00DB3D9B" w:rsidP="00DB3D9B">
      <w:pPr>
        <w:numPr>
          <w:ilvl w:val="0"/>
          <w:numId w:val="16"/>
        </w:numPr>
        <w:spacing w:after="200" w:line="276" w:lineRule="auto"/>
        <w:contextualSpacing/>
        <w:jc w:val="both"/>
        <w:rPr>
          <w:bCs/>
          <w:sz w:val="22"/>
          <w:szCs w:val="22"/>
          <w:lang w:eastAsia="en-US"/>
        </w:rPr>
      </w:pPr>
      <w:r w:rsidRPr="00F53479">
        <w:rPr>
          <w:bCs/>
          <w:sz w:val="22"/>
          <w:szCs w:val="22"/>
          <w:lang w:eastAsia="en-US"/>
        </w:rPr>
        <w:t>jedno poduzeće ima pravo imenovati ili smijeniti većinu članova upravnog, upravljačkog ili nadzornog tijela drugog poduzeća</w:t>
      </w:r>
    </w:p>
    <w:p w14:paraId="5CEE29BA" w14:textId="77777777" w:rsidR="00DB3D9B" w:rsidRPr="00F53479" w:rsidRDefault="00DB3D9B" w:rsidP="00DB3D9B">
      <w:pPr>
        <w:numPr>
          <w:ilvl w:val="0"/>
          <w:numId w:val="16"/>
        </w:numPr>
        <w:spacing w:after="200" w:line="276" w:lineRule="auto"/>
        <w:contextualSpacing/>
        <w:jc w:val="both"/>
        <w:rPr>
          <w:bCs/>
          <w:sz w:val="22"/>
          <w:szCs w:val="22"/>
          <w:lang w:eastAsia="en-US"/>
        </w:rPr>
      </w:pPr>
      <w:r w:rsidRPr="00F53479">
        <w:rPr>
          <w:bCs/>
          <w:sz w:val="22"/>
          <w:szCs w:val="22"/>
          <w:lang w:eastAsia="en-US"/>
        </w:rPr>
        <w:t>jedno poduzeće ima pravo ostvarivati vladajući utjecaj na drugo poduzeće prema ugovoru sklopljenom s tim poduzećem ili prema odredbi statuta ili društvenog ugovora tog poduzeća;</w:t>
      </w:r>
    </w:p>
    <w:p w14:paraId="37C39E69" w14:textId="77777777" w:rsidR="00DB3D9B" w:rsidRPr="00F53479" w:rsidRDefault="00DB3D9B" w:rsidP="00DB3D9B">
      <w:pPr>
        <w:numPr>
          <w:ilvl w:val="0"/>
          <w:numId w:val="16"/>
        </w:numPr>
        <w:spacing w:after="200" w:line="276" w:lineRule="auto"/>
        <w:contextualSpacing/>
        <w:jc w:val="both"/>
        <w:rPr>
          <w:bCs/>
          <w:sz w:val="22"/>
          <w:szCs w:val="22"/>
          <w:lang w:eastAsia="en-US"/>
        </w:rPr>
      </w:pPr>
      <w:r w:rsidRPr="00F53479">
        <w:rPr>
          <w:bCs/>
          <w:sz w:val="22"/>
          <w:szCs w:val="22"/>
          <w:lang w:eastAsia="en-US"/>
        </w:rPr>
        <w:t>jedno poduzeće koje je dioničar ili član u drugom poduzeće, kontrolira samo, u skladu s dogovorom s drugim dioničarima ili članovima tog poduzeća, većinu glasačkih prava dioničara ili glasačkih prava članova u tom poduzeću.</w:t>
      </w:r>
    </w:p>
    <w:p w14:paraId="66A0F3D0" w14:textId="77777777" w:rsidR="00DB3D9B" w:rsidRDefault="00DB3D9B" w:rsidP="00F53479">
      <w:pPr>
        <w:jc w:val="both"/>
        <w:rPr>
          <w:color w:val="000000"/>
          <w:spacing w:val="-2"/>
          <w:sz w:val="22"/>
          <w:szCs w:val="22"/>
          <w:lang w:eastAsia="en-US"/>
        </w:rPr>
      </w:pPr>
      <w:r w:rsidRPr="00F53479">
        <w:rPr>
          <w:color w:val="000000"/>
          <w:spacing w:val="-2"/>
          <w:sz w:val="22"/>
          <w:szCs w:val="22"/>
          <w:lang w:eastAsia="en-US"/>
        </w:rPr>
        <w:t>Poduzeća koja su u bilo kojem od navedenih odnosa preko jednog ili više drugih poduzeća isto se tako smatraju jednim poduzetnikom.</w:t>
      </w:r>
    </w:p>
    <w:p w14:paraId="5E5BDB9F" w14:textId="77777777" w:rsidR="00F53479" w:rsidRPr="00F53479" w:rsidRDefault="00F53479" w:rsidP="00F53479">
      <w:pPr>
        <w:jc w:val="both"/>
        <w:rPr>
          <w:color w:val="000000"/>
          <w:spacing w:val="-2"/>
          <w:sz w:val="22"/>
          <w:szCs w:val="22"/>
          <w:lang w:eastAsia="en-US"/>
        </w:rPr>
      </w:pPr>
    </w:p>
    <w:p w14:paraId="12C7CC62" w14:textId="0B3F0E6E" w:rsidR="00F0086D" w:rsidRDefault="00DB3D9B" w:rsidP="00F53479">
      <w:pPr>
        <w:jc w:val="both"/>
        <w:rPr>
          <w:b/>
          <w:bCs/>
          <w:color w:val="000000"/>
          <w:spacing w:val="-2"/>
          <w:sz w:val="22"/>
          <w:szCs w:val="22"/>
          <w:lang w:eastAsia="en-US"/>
        </w:rPr>
      </w:pPr>
      <w:r w:rsidRPr="00F53479">
        <w:rPr>
          <w:b/>
          <w:bCs/>
          <w:color w:val="000000"/>
          <w:spacing w:val="-2"/>
          <w:sz w:val="22"/>
          <w:szCs w:val="22"/>
          <w:lang w:eastAsia="en-US"/>
        </w:rPr>
        <w:t xml:space="preserve">Prije dodjele bespovratne potpore, Ministarstvo gospodarstva i održivog razvoja izvršit će provjeru svih dodijeljenih bespovratnih </w:t>
      </w:r>
      <w:r w:rsidRPr="00F53479">
        <w:rPr>
          <w:b/>
          <w:bCs/>
          <w:i/>
          <w:color w:val="000000"/>
          <w:spacing w:val="-2"/>
          <w:sz w:val="22"/>
          <w:szCs w:val="22"/>
          <w:lang w:eastAsia="en-US"/>
        </w:rPr>
        <w:t>de minimis</w:t>
      </w:r>
      <w:r w:rsidRPr="00F53479">
        <w:rPr>
          <w:b/>
          <w:bCs/>
          <w:color w:val="000000"/>
          <w:spacing w:val="-2"/>
          <w:sz w:val="22"/>
          <w:szCs w:val="22"/>
          <w:lang w:eastAsia="en-US"/>
        </w:rPr>
        <w:t xml:space="preserve"> potpora Podnositelju prijave.</w:t>
      </w:r>
    </w:p>
    <w:p w14:paraId="3B57233B" w14:textId="77777777" w:rsidR="00F53479" w:rsidRPr="00F53479" w:rsidRDefault="00F53479" w:rsidP="00F53479">
      <w:pPr>
        <w:jc w:val="both"/>
        <w:rPr>
          <w:b/>
          <w:bCs/>
          <w:color w:val="000000"/>
          <w:spacing w:val="-2"/>
          <w:sz w:val="22"/>
          <w:szCs w:val="22"/>
          <w:lang w:eastAsia="en-US"/>
        </w:rPr>
      </w:pPr>
    </w:p>
    <w:p w14:paraId="15F88CB8" w14:textId="77777777" w:rsidR="00794174" w:rsidRPr="00F53479" w:rsidRDefault="00794174">
      <w:pPr>
        <w:rPr>
          <w:color w:val="000000"/>
          <w:spacing w:val="-2"/>
          <w:sz w:val="22"/>
          <w:szCs w:val="22"/>
          <w:lang w:eastAsia="en-US"/>
        </w:rPr>
      </w:pPr>
      <w:r w:rsidRPr="00F53479">
        <w:rPr>
          <w:color w:val="000000"/>
          <w:spacing w:val="-2"/>
          <w:sz w:val="22"/>
          <w:szCs w:val="22"/>
          <w:lang w:eastAsia="en-US"/>
        </w:rPr>
        <w:br w:type="page"/>
      </w:r>
    </w:p>
    <w:p w14:paraId="7B3B1C66" w14:textId="77777777" w:rsidR="00F4371F" w:rsidRPr="00F53479" w:rsidRDefault="00F4371F" w:rsidP="00F4371F">
      <w:pPr>
        <w:jc w:val="both"/>
        <w:rPr>
          <w:color w:val="000000"/>
          <w:spacing w:val="-2"/>
          <w:sz w:val="22"/>
          <w:szCs w:val="22"/>
          <w:lang w:eastAsia="en-US"/>
        </w:rPr>
      </w:pPr>
    </w:p>
    <w:tbl>
      <w:tblPr>
        <w:tblW w:w="14310" w:type="dxa"/>
        <w:tblInd w:w="108" w:type="dxa"/>
        <w:tblBorders>
          <w:top w:val="doubleWave" w:sz="6" w:space="0" w:color="auto"/>
          <w:left w:val="doubleWave" w:sz="6" w:space="0" w:color="auto"/>
          <w:bottom w:val="doubleWave" w:sz="6" w:space="0" w:color="auto"/>
          <w:right w:val="doubleWave" w:sz="6" w:space="0" w:color="auto"/>
          <w:insideH w:val="doubleWave" w:sz="6" w:space="0" w:color="auto"/>
          <w:insideV w:val="doubleWav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2"/>
        <w:gridCol w:w="12468"/>
      </w:tblGrid>
      <w:tr w:rsidR="00AA37AD" w:rsidRPr="00F53479" w14:paraId="6D0C5BF7" w14:textId="77777777" w:rsidTr="00F53479">
        <w:tc>
          <w:tcPr>
            <w:tcW w:w="14310" w:type="dxa"/>
            <w:gridSpan w:val="2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FFF2CC" w:themeFill="accent4" w:themeFillTint="33"/>
          </w:tcPr>
          <w:p w14:paraId="25BD5FAE" w14:textId="77777777" w:rsidR="00AA37AD" w:rsidRPr="00F53479" w:rsidRDefault="00AA37AD" w:rsidP="0007454C">
            <w:pPr>
              <w:jc w:val="center"/>
              <w:rPr>
                <w:rFonts w:eastAsia="PMingLiU"/>
                <w:b/>
                <w:sz w:val="22"/>
                <w:szCs w:val="22"/>
                <w:lang w:eastAsia="zh-TW"/>
              </w:rPr>
            </w:pPr>
            <w:r w:rsidRPr="00F53479">
              <w:rPr>
                <w:rFonts w:eastAsia="PMingLiU"/>
                <w:b/>
                <w:sz w:val="22"/>
                <w:szCs w:val="22"/>
                <w:lang w:eastAsia="zh-TW"/>
              </w:rPr>
              <w:t>Izjava o korištenim potporama male vrijednosti za sve povezane subjekte s Podnositeljem prijave</w:t>
            </w:r>
          </w:p>
        </w:tc>
      </w:tr>
      <w:tr w:rsidR="00F0086D" w:rsidRPr="00F53479" w14:paraId="0352AC9F" w14:textId="77777777" w:rsidTr="00F0086D">
        <w:tc>
          <w:tcPr>
            <w:tcW w:w="1842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hideMark/>
          </w:tcPr>
          <w:p w14:paraId="0E31170F" w14:textId="5A773561" w:rsidR="00F0086D" w:rsidRPr="00F53479" w:rsidRDefault="0028721B" w:rsidP="00D2670A">
            <w:pPr>
              <w:rPr>
                <w:rFonts w:eastAsia="PMingLiU"/>
                <w:sz w:val="22"/>
                <w:szCs w:val="22"/>
                <w:lang w:eastAsia="zh-TW"/>
              </w:rPr>
            </w:pPr>
            <w:r w:rsidRPr="00F53479">
              <w:rPr>
                <w:rFonts w:eastAsia="PMingLiU"/>
                <w:sz w:val="22"/>
                <w:szCs w:val="22"/>
                <w:lang w:eastAsia="zh-TW"/>
              </w:rPr>
              <w:t>U 20</w:t>
            </w:r>
            <w:r w:rsidR="00DB3D9B" w:rsidRPr="00F53479">
              <w:rPr>
                <w:rFonts w:eastAsia="PMingLiU"/>
                <w:sz w:val="22"/>
                <w:szCs w:val="22"/>
                <w:lang w:eastAsia="zh-TW"/>
              </w:rPr>
              <w:t>21</w:t>
            </w:r>
            <w:r w:rsidR="00F0086D" w:rsidRPr="00F53479">
              <w:rPr>
                <w:rFonts w:eastAsia="PMingLiU"/>
                <w:sz w:val="22"/>
                <w:szCs w:val="22"/>
                <w:lang w:eastAsia="zh-TW"/>
              </w:rPr>
              <w:t>.</w:t>
            </w:r>
            <w:r w:rsidR="00172BB5" w:rsidRPr="00F53479">
              <w:rPr>
                <w:rFonts w:eastAsia="PMingLiU"/>
                <w:sz w:val="22"/>
                <w:szCs w:val="22"/>
                <w:lang w:eastAsia="zh-TW"/>
              </w:rPr>
              <w:t xml:space="preserve"> </w:t>
            </w:r>
            <w:r w:rsidR="00F0086D" w:rsidRPr="00F53479">
              <w:rPr>
                <w:rFonts w:eastAsia="PMingLiU"/>
                <w:sz w:val="22"/>
                <w:szCs w:val="22"/>
                <w:lang w:eastAsia="zh-TW"/>
              </w:rPr>
              <w:t>godini:</w:t>
            </w:r>
          </w:p>
        </w:tc>
        <w:tc>
          <w:tcPr>
            <w:tcW w:w="12468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hideMark/>
          </w:tcPr>
          <w:tbl>
            <w:tblPr>
              <w:tblW w:w="1233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275"/>
              <w:gridCol w:w="2976"/>
              <w:gridCol w:w="2694"/>
              <w:gridCol w:w="1417"/>
              <w:gridCol w:w="1134"/>
              <w:gridCol w:w="1843"/>
            </w:tblGrid>
            <w:tr w:rsidR="00F0086D" w:rsidRPr="00F53479" w14:paraId="7DD62316" w14:textId="77777777" w:rsidTr="00794174">
              <w:trPr>
                <w:trHeight w:val="775"/>
              </w:trPr>
              <w:tc>
                <w:tcPr>
                  <w:tcW w:w="2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C4E4589" w14:textId="77777777" w:rsidR="00F0086D" w:rsidRPr="00F53479" w:rsidRDefault="00F0086D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F53479">
                    <w:rPr>
                      <w:rFonts w:eastAsia="PMingLiU"/>
                      <w:sz w:val="22"/>
                      <w:szCs w:val="22"/>
                      <w:lang w:eastAsia="zh-TW"/>
                    </w:rPr>
                    <w:t>Naziv i OIB gospodarskog subjekta povezane osobe s Podnositeljem prijave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CE5D41" w14:textId="77777777" w:rsidR="00F0086D" w:rsidRPr="00F53479" w:rsidRDefault="00F0086D" w:rsidP="00794174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F53479">
                    <w:rPr>
                      <w:rFonts w:eastAsia="PMingLiU"/>
                      <w:sz w:val="22"/>
                      <w:szCs w:val="22"/>
                      <w:lang w:eastAsia="zh-TW"/>
                    </w:rPr>
                    <w:t>Nazivi državnih tijela ili pravnih osoba koje su odobrile potpore malih vrijednosti: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DC6133" w14:textId="77777777" w:rsidR="00F0086D" w:rsidRPr="00F53479" w:rsidRDefault="00F0086D" w:rsidP="00794174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F53479">
                    <w:rPr>
                      <w:rFonts w:eastAsia="PMingLiU"/>
                      <w:sz w:val="22"/>
                      <w:szCs w:val="22"/>
                      <w:lang w:eastAsia="zh-TW"/>
                    </w:rPr>
                    <w:t>Namjene ili projekti za koje su odobrene potpore: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589D285" w14:textId="05EACAA3" w:rsidR="00F0086D" w:rsidRPr="00F53479" w:rsidRDefault="00F0086D" w:rsidP="00794174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F53479">
                    <w:rPr>
                      <w:rFonts w:eastAsia="PMingLiU"/>
                      <w:sz w:val="22"/>
                      <w:szCs w:val="22"/>
                      <w:lang w:eastAsia="zh-TW"/>
                    </w:rPr>
                    <w:t>Iznosi potpora</w:t>
                  </w:r>
                  <w:r w:rsidR="00063F53" w:rsidRPr="00F53479">
                    <w:rPr>
                      <w:rFonts w:eastAsia="PMingLiU"/>
                      <w:sz w:val="22"/>
                      <w:szCs w:val="22"/>
                      <w:lang w:eastAsia="zh-TW"/>
                    </w:rPr>
                    <w:t xml:space="preserve"> u</w:t>
                  </w:r>
                  <w:r w:rsidR="00794174" w:rsidRPr="00F53479">
                    <w:rPr>
                      <w:rFonts w:eastAsia="PMingLiU"/>
                      <w:sz w:val="22"/>
                      <w:szCs w:val="22"/>
                      <w:lang w:eastAsia="zh-TW"/>
                    </w:rPr>
                    <w:t xml:space="preserve"> </w:t>
                  </w:r>
                  <w:r w:rsidR="00987A6B" w:rsidRPr="00F53479">
                    <w:rPr>
                      <w:rFonts w:eastAsia="PMingLiU"/>
                      <w:sz w:val="22"/>
                      <w:szCs w:val="22"/>
                      <w:lang w:eastAsia="zh-TW"/>
                    </w:rPr>
                    <w:t>eurim</w:t>
                  </w:r>
                  <w:r w:rsidRPr="00F53479">
                    <w:rPr>
                      <w:rFonts w:eastAsia="PMingLiU"/>
                      <w:sz w:val="22"/>
                      <w:szCs w:val="22"/>
                      <w:lang w:eastAsia="zh-TW"/>
                    </w:rPr>
                    <w:t>a: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35E0EDC" w14:textId="77777777" w:rsidR="00794174" w:rsidRPr="00F53479" w:rsidRDefault="00F0086D" w:rsidP="00794174">
                  <w:pPr>
                    <w:ind w:right="-113"/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F53479">
                    <w:rPr>
                      <w:rFonts w:eastAsia="PMingLiU"/>
                      <w:sz w:val="22"/>
                      <w:szCs w:val="22"/>
                      <w:lang w:eastAsia="zh-TW"/>
                    </w:rPr>
                    <w:t>D</w:t>
                  </w:r>
                  <w:r w:rsidR="00794174" w:rsidRPr="00F53479">
                    <w:rPr>
                      <w:rFonts w:eastAsia="PMingLiU"/>
                      <w:sz w:val="22"/>
                      <w:szCs w:val="22"/>
                      <w:lang w:eastAsia="zh-TW"/>
                    </w:rPr>
                    <w:t>atumi dodjele potpora</w:t>
                  </w:r>
                  <w:r w:rsidRPr="00F53479">
                    <w:rPr>
                      <w:rFonts w:eastAsia="PMingLiU"/>
                      <w:sz w:val="22"/>
                      <w:szCs w:val="22"/>
                      <w:lang w:eastAsia="zh-TW"/>
                    </w:rPr>
                    <w:t>: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A6CDFE5" w14:textId="36BE9CED" w:rsidR="00F0086D" w:rsidRPr="00F53479" w:rsidRDefault="00F0086D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F53479">
                    <w:rPr>
                      <w:rFonts w:eastAsia="PMingLiU"/>
                      <w:sz w:val="22"/>
                      <w:szCs w:val="22"/>
                      <w:lang w:eastAsia="zh-TW"/>
                    </w:rPr>
                    <w:t xml:space="preserve">Dodijeljene potpore smo opravdali i namjenski iskoristili </w:t>
                  </w:r>
                  <w:r w:rsidR="00F53479" w:rsidRPr="00F53479">
                    <w:rPr>
                      <w:rFonts w:eastAsia="PMingLiU"/>
                      <w:sz w:val="18"/>
                      <w:szCs w:val="18"/>
                      <w:lang w:eastAsia="zh-TW"/>
                    </w:rPr>
                    <w:t>(DA/NE/U TIJEKU)</w:t>
                  </w:r>
                </w:p>
              </w:tc>
            </w:tr>
            <w:tr w:rsidR="00F0086D" w:rsidRPr="00F53479" w14:paraId="41C5CD4A" w14:textId="77777777" w:rsidTr="00794174">
              <w:trPr>
                <w:trHeight w:val="443"/>
              </w:trPr>
              <w:tc>
                <w:tcPr>
                  <w:tcW w:w="2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B0D0D76" w14:textId="77777777" w:rsidR="00F0086D" w:rsidRPr="00F53479" w:rsidRDefault="00F0086D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F53479">
                    <w:rPr>
                      <w:rFonts w:eastAsia="PMingLiU"/>
                      <w:sz w:val="22"/>
                      <w:szCs w:val="22"/>
                      <w:lang w:eastAsia="zh-TW"/>
                    </w:rPr>
                    <w:t>1.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CA351E" w14:textId="77777777" w:rsidR="00F0086D" w:rsidRPr="00F53479" w:rsidRDefault="00F0086D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64A428" w14:textId="77777777" w:rsidR="00F0086D" w:rsidRPr="00F53479" w:rsidRDefault="00F0086D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FA475B" w14:textId="77777777" w:rsidR="00F0086D" w:rsidRPr="00F53479" w:rsidRDefault="00F0086D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904A12" w14:textId="77777777" w:rsidR="00F0086D" w:rsidRPr="00F53479" w:rsidRDefault="00F0086D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76707B" w14:textId="77777777" w:rsidR="00F0086D" w:rsidRPr="00F53479" w:rsidRDefault="00F0086D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F0086D" w:rsidRPr="00F53479" w14:paraId="3E19DD6B" w14:textId="77777777" w:rsidTr="00794174">
              <w:trPr>
                <w:trHeight w:val="443"/>
              </w:trPr>
              <w:tc>
                <w:tcPr>
                  <w:tcW w:w="2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C6168F9" w14:textId="77777777" w:rsidR="00F0086D" w:rsidRPr="00F53479" w:rsidRDefault="00F0086D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F53479">
                    <w:rPr>
                      <w:rFonts w:eastAsia="PMingLiU"/>
                      <w:sz w:val="22"/>
                      <w:szCs w:val="22"/>
                      <w:lang w:eastAsia="zh-TW"/>
                    </w:rPr>
                    <w:t>2.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04F12D" w14:textId="77777777" w:rsidR="00F0086D" w:rsidRPr="00F53479" w:rsidRDefault="00F0086D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A50138" w14:textId="77777777" w:rsidR="00F0086D" w:rsidRPr="00F53479" w:rsidRDefault="00F0086D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2CB22F" w14:textId="77777777" w:rsidR="00F0086D" w:rsidRPr="00F53479" w:rsidRDefault="00F0086D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BCA431" w14:textId="77777777" w:rsidR="00F0086D" w:rsidRPr="00F53479" w:rsidRDefault="00F0086D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F3D406" w14:textId="77777777" w:rsidR="00F0086D" w:rsidRPr="00F53479" w:rsidRDefault="00F0086D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F0086D" w:rsidRPr="00F53479" w14:paraId="1030993B" w14:textId="77777777" w:rsidTr="00794174">
              <w:trPr>
                <w:trHeight w:val="462"/>
              </w:trPr>
              <w:tc>
                <w:tcPr>
                  <w:tcW w:w="2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15039CD" w14:textId="77777777" w:rsidR="00F0086D" w:rsidRPr="00F53479" w:rsidRDefault="00F0086D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F53479">
                    <w:rPr>
                      <w:rFonts w:eastAsia="PMingLiU"/>
                      <w:sz w:val="22"/>
                      <w:szCs w:val="22"/>
                      <w:lang w:eastAsia="zh-TW"/>
                    </w:rPr>
                    <w:t>3.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C61E79" w14:textId="77777777" w:rsidR="00F0086D" w:rsidRPr="00F53479" w:rsidRDefault="00F0086D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8C0038" w14:textId="77777777" w:rsidR="00F0086D" w:rsidRPr="00F53479" w:rsidRDefault="00F0086D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F137E3" w14:textId="77777777" w:rsidR="00F0086D" w:rsidRPr="00F53479" w:rsidRDefault="00F0086D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F9ED9C" w14:textId="77777777" w:rsidR="00F0086D" w:rsidRPr="00F53479" w:rsidRDefault="00F0086D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1D541C" w14:textId="77777777" w:rsidR="00F0086D" w:rsidRPr="00F53479" w:rsidRDefault="00F0086D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F0086D" w:rsidRPr="00F53479" w14:paraId="37650032" w14:textId="77777777" w:rsidTr="00794174">
              <w:trPr>
                <w:trHeight w:val="462"/>
              </w:trPr>
              <w:tc>
                <w:tcPr>
                  <w:tcW w:w="2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37324DB" w14:textId="77777777" w:rsidR="00F0086D" w:rsidRPr="00F53479" w:rsidRDefault="00F0086D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F53479">
                    <w:rPr>
                      <w:rFonts w:eastAsia="PMingLiU"/>
                      <w:sz w:val="22"/>
                      <w:szCs w:val="22"/>
                      <w:lang w:eastAsia="zh-TW"/>
                    </w:rPr>
                    <w:t>4.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59B6C7" w14:textId="77777777" w:rsidR="00F0086D" w:rsidRPr="00F53479" w:rsidRDefault="00F0086D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C5EC9A" w14:textId="77777777" w:rsidR="00F0086D" w:rsidRPr="00F53479" w:rsidRDefault="00F0086D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129088" w14:textId="77777777" w:rsidR="00F0086D" w:rsidRPr="00F53479" w:rsidRDefault="00F0086D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3FA145" w14:textId="77777777" w:rsidR="00F0086D" w:rsidRPr="00F53479" w:rsidRDefault="00F0086D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1ADB8A" w14:textId="77777777" w:rsidR="00F0086D" w:rsidRPr="00F53479" w:rsidRDefault="00F0086D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</w:tr>
          </w:tbl>
          <w:p w14:paraId="38C54772" w14:textId="77777777" w:rsidR="00F0086D" w:rsidRPr="00F53479" w:rsidRDefault="00F0086D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</w:tr>
      <w:tr w:rsidR="00F0086D" w:rsidRPr="00F53479" w14:paraId="09283280" w14:textId="77777777" w:rsidTr="00D2670A">
        <w:trPr>
          <w:trHeight w:val="4169"/>
        </w:trPr>
        <w:tc>
          <w:tcPr>
            <w:tcW w:w="1842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14:paraId="15B4F8D3" w14:textId="22348B97" w:rsidR="00F0086D" w:rsidRPr="00F53479" w:rsidRDefault="004D66C8" w:rsidP="00D2670A">
            <w:pPr>
              <w:rPr>
                <w:rFonts w:eastAsia="PMingLiU"/>
                <w:sz w:val="22"/>
                <w:szCs w:val="22"/>
                <w:lang w:eastAsia="zh-TW"/>
              </w:rPr>
            </w:pPr>
            <w:r w:rsidRPr="00F53479">
              <w:rPr>
                <w:rFonts w:eastAsia="PMingLiU"/>
                <w:sz w:val="22"/>
                <w:szCs w:val="22"/>
                <w:lang w:eastAsia="zh-TW"/>
              </w:rPr>
              <w:t>U 202</w:t>
            </w:r>
            <w:r w:rsidR="00DB3D9B" w:rsidRPr="00F53479">
              <w:rPr>
                <w:rFonts w:eastAsia="PMingLiU"/>
                <w:sz w:val="22"/>
                <w:szCs w:val="22"/>
                <w:lang w:eastAsia="zh-TW"/>
              </w:rPr>
              <w:t>2</w:t>
            </w:r>
            <w:r w:rsidR="00A71B15" w:rsidRPr="00F53479">
              <w:rPr>
                <w:rFonts w:eastAsia="PMingLiU"/>
                <w:sz w:val="22"/>
                <w:szCs w:val="22"/>
                <w:lang w:eastAsia="zh-TW"/>
              </w:rPr>
              <w:t>.</w:t>
            </w:r>
            <w:r w:rsidR="00F0086D" w:rsidRPr="00F53479">
              <w:rPr>
                <w:rFonts w:eastAsia="PMingLiU"/>
                <w:sz w:val="22"/>
                <w:szCs w:val="22"/>
                <w:lang w:eastAsia="zh-TW"/>
              </w:rPr>
              <w:t xml:space="preserve"> godini:</w:t>
            </w:r>
          </w:p>
        </w:tc>
        <w:tc>
          <w:tcPr>
            <w:tcW w:w="12468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hideMark/>
          </w:tcPr>
          <w:tbl>
            <w:tblPr>
              <w:tblW w:w="12351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268"/>
              <w:gridCol w:w="2976"/>
              <w:gridCol w:w="2694"/>
              <w:gridCol w:w="1417"/>
              <w:gridCol w:w="1134"/>
              <w:gridCol w:w="1862"/>
            </w:tblGrid>
            <w:tr w:rsidR="00F0086D" w:rsidRPr="00F53479" w14:paraId="60AF0644" w14:textId="77777777" w:rsidTr="00794174">
              <w:trPr>
                <w:trHeight w:val="775"/>
              </w:trPr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ABA7ECF" w14:textId="77777777" w:rsidR="00F0086D" w:rsidRPr="00F53479" w:rsidRDefault="00F0086D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F53479">
                    <w:rPr>
                      <w:rFonts w:eastAsia="PMingLiU"/>
                      <w:sz w:val="22"/>
                      <w:szCs w:val="22"/>
                      <w:lang w:eastAsia="zh-TW"/>
                    </w:rPr>
                    <w:t>Naziv i OIB gospodarskog subjekta povezane osobe s Podnositeljem prijave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9FB8F8" w14:textId="77777777" w:rsidR="00F0086D" w:rsidRPr="00F53479" w:rsidRDefault="00F0086D" w:rsidP="00794174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F53479">
                    <w:rPr>
                      <w:rFonts w:eastAsia="PMingLiU"/>
                      <w:sz w:val="22"/>
                      <w:szCs w:val="22"/>
                      <w:lang w:eastAsia="zh-TW"/>
                    </w:rPr>
                    <w:t>Nazivi državnih tijela ili pravnih osoba koje su odobrile potpore malih vrijednosti: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87DFE7" w14:textId="77777777" w:rsidR="00F0086D" w:rsidRPr="00F53479" w:rsidRDefault="00F0086D" w:rsidP="00794174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F53479">
                    <w:rPr>
                      <w:rFonts w:eastAsia="PMingLiU"/>
                      <w:sz w:val="22"/>
                      <w:szCs w:val="22"/>
                      <w:lang w:eastAsia="zh-TW"/>
                    </w:rPr>
                    <w:t>Namjene ili projekti za koje su odobrene potpore: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0A58AA5" w14:textId="1F6CC0A7" w:rsidR="00F0086D" w:rsidRPr="00F53479" w:rsidRDefault="00F0086D" w:rsidP="00794174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F53479">
                    <w:rPr>
                      <w:rFonts w:eastAsia="PMingLiU"/>
                      <w:sz w:val="22"/>
                      <w:szCs w:val="22"/>
                      <w:lang w:eastAsia="zh-TW"/>
                    </w:rPr>
                    <w:t>Iznosi potpora</w:t>
                  </w:r>
                  <w:r w:rsidR="00063F53" w:rsidRPr="00F53479">
                    <w:rPr>
                      <w:rFonts w:eastAsia="PMingLiU"/>
                      <w:sz w:val="22"/>
                      <w:szCs w:val="22"/>
                      <w:lang w:eastAsia="zh-TW"/>
                    </w:rPr>
                    <w:t xml:space="preserve"> u</w:t>
                  </w:r>
                  <w:r w:rsidR="00794174" w:rsidRPr="00F53479">
                    <w:rPr>
                      <w:rFonts w:eastAsia="PMingLiU"/>
                      <w:sz w:val="22"/>
                      <w:szCs w:val="22"/>
                      <w:lang w:eastAsia="zh-TW"/>
                    </w:rPr>
                    <w:t xml:space="preserve"> </w:t>
                  </w:r>
                  <w:r w:rsidR="00987A6B" w:rsidRPr="00F53479">
                    <w:rPr>
                      <w:rFonts w:eastAsia="PMingLiU"/>
                      <w:sz w:val="22"/>
                      <w:szCs w:val="22"/>
                      <w:lang w:eastAsia="zh-TW"/>
                    </w:rPr>
                    <w:t>eurima</w:t>
                  </w:r>
                  <w:r w:rsidRPr="00F53479">
                    <w:rPr>
                      <w:rFonts w:eastAsia="PMingLiU"/>
                      <w:sz w:val="22"/>
                      <w:szCs w:val="22"/>
                      <w:lang w:eastAsia="zh-TW"/>
                    </w:rPr>
                    <w:t>: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9C49ACF" w14:textId="77777777" w:rsidR="00F0086D" w:rsidRPr="00F53479" w:rsidRDefault="00F0086D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F53479">
                    <w:rPr>
                      <w:rFonts w:eastAsia="PMingLiU"/>
                      <w:sz w:val="22"/>
                      <w:szCs w:val="22"/>
                      <w:lang w:eastAsia="zh-TW"/>
                    </w:rPr>
                    <w:t>Datumi dodjele potpora:</w:t>
                  </w:r>
                </w:p>
              </w:tc>
              <w:tc>
                <w:tcPr>
                  <w:tcW w:w="1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673B9E3" w14:textId="413FDB0D" w:rsidR="00F0086D" w:rsidRPr="00F53479" w:rsidRDefault="00F0086D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F53479">
                    <w:rPr>
                      <w:rFonts w:eastAsia="PMingLiU"/>
                      <w:sz w:val="22"/>
                      <w:szCs w:val="22"/>
                      <w:lang w:eastAsia="zh-TW"/>
                    </w:rPr>
                    <w:t xml:space="preserve">Dodijeljene potpore smo opravdali i namjenski iskoristili </w:t>
                  </w:r>
                  <w:r w:rsidR="00F53479" w:rsidRPr="00F53479">
                    <w:rPr>
                      <w:rFonts w:eastAsia="PMingLiU"/>
                      <w:sz w:val="18"/>
                      <w:szCs w:val="18"/>
                      <w:lang w:eastAsia="zh-TW"/>
                    </w:rPr>
                    <w:t>(DA/NE/U TIJEKU)</w:t>
                  </w:r>
                </w:p>
              </w:tc>
            </w:tr>
            <w:tr w:rsidR="00F0086D" w:rsidRPr="00F53479" w14:paraId="1AAB3666" w14:textId="77777777" w:rsidTr="00794174"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5903F83" w14:textId="77777777" w:rsidR="00F0086D" w:rsidRPr="00F53479" w:rsidRDefault="00F0086D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F53479">
                    <w:rPr>
                      <w:rFonts w:eastAsia="PMingLiU"/>
                      <w:sz w:val="22"/>
                      <w:szCs w:val="22"/>
                      <w:lang w:eastAsia="zh-TW"/>
                    </w:rPr>
                    <w:t>1.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E15223" w14:textId="77777777" w:rsidR="00F0086D" w:rsidRPr="00F53479" w:rsidRDefault="00F0086D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  <w:p w14:paraId="541908D7" w14:textId="77777777" w:rsidR="00794174" w:rsidRPr="00F53479" w:rsidRDefault="00794174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751152" w14:textId="77777777" w:rsidR="00F0086D" w:rsidRPr="00F53479" w:rsidRDefault="00F0086D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26623D" w14:textId="77777777" w:rsidR="00F0086D" w:rsidRPr="00F53479" w:rsidRDefault="00F0086D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9383C5" w14:textId="77777777" w:rsidR="00F0086D" w:rsidRPr="00F53479" w:rsidRDefault="00F0086D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32EC96" w14:textId="77777777" w:rsidR="00F0086D" w:rsidRPr="00F53479" w:rsidRDefault="00F0086D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F0086D" w:rsidRPr="00F53479" w14:paraId="255C701B" w14:textId="77777777" w:rsidTr="00794174"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5529CEE" w14:textId="77777777" w:rsidR="00F0086D" w:rsidRPr="00F53479" w:rsidRDefault="00F0086D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F53479">
                    <w:rPr>
                      <w:rFonts w:eastAsia="PMingLiU"/>
                      <w:sz w:val="22"/>
                      <w:szCs w:val="22"/>
                      <w:lang w:eastAsia="zh-TW"/>
                    </w:rPr>
                    <w:t>2.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5B20F1" w14:textId="77777777" w:rsidR="00F0086D" w:rsidRPr="00F53479" w:rsidRDefault="00F0086D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  <w:p w14:paraId="6C0B8627" w14:textId="77777777" w:rsidR="00F0086D" w:rsidRPr="00F53479" w:rsidRDefault="00F0086D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2686C0" w14:textId="77777777" w:rsidR="00F0086D" w:rsidRPr="00F53479" w:rsidRDefault="00F0086D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0C1B8A" w14:textId="77777777" w:rsidR="00F0086D" w:rsidRPr="00F53479" w:rsidRDefault="00F0086D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8941EC" w14:textId="77777777" w:rsidR="00F0086D" w:rsidRPr="00F53479" w:rsidRDefault="00F0086D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B2A479" w14:textId="77777777" w:rsidR="00F0086D" w:rsidRPr="00F53479" w:rsidRDefault="00F0086D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F0086D" w:rsidRPr="00F53479" w14:paraId="14B4AD7C" w14:textId="77777777" w:rsidTr="00794174"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64578FC" w14:textId="77777777" w:rsidR="00F0086D" w:rsidRPr="00F53479" w:rsidRDefault="00F0086D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F53479">
                    <w:rPr>
                      <w:rFonts w:eastAsia="PMingLiU"/>
                      <w:sz w:val="22"/>
                      <w:szCs w:val="22"/>
                      <w:lang w:eastAsia="zh-TW"/>
                    </w:rPr>
                    <w:t>3.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3F5472" w14:textId="77777777" w:rsidR="00F0086D" w:rsidRPr="00F53479" w:rsidRDefault="00F0086D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  <w:p w14:paraId="229762FF" w14:textId="77777777" w:rsidR="00F0086D" w:rsidRPr="00F53479" w:rsidRDefault="00F0086D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BD925A" w14:textId="77777777" w:rsidR="00F0086D" w:rsidRPr="00F53479" w:rsidRDefault="00F0086D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A445A3" w14:textId="77777777" w:rsidR="00F0086D" w:rsidRPr="00F53479" w:rsidRDefault="00F0086D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1047DF" w14:textId="77777777" w:rsidR="00F0086D" w:rsidRPr="00F53479" w:rsidRDefault="00F0086D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A1FEB1" w14:textId="77777777" w:rsidR="00F0086D" w:rsidRPr="00F53479" w:rsidRDefault="00F0086D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F0086D" w:rsidRPr="00F53479" w14:paraId="0896460E" w14:textId="77777777" w:rsidTr="00794174"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2703813" w14:textId="77777777" w:rsidR="00F0086D" w:rsidRPr="00F53479" w:rsidRDefault="00F0086D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F53479">
                    <w:rPr>
                      <w:rFonts w:eastAsia="PMingLiU"/>
                      <w:sz w:val="22"/>
                      <w:szCs w:val="22"/>
                      <w:lang w:eastAsia="zh-TW"/>
                    </w:rPr>
                    <w:t>4.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241C6C" w14:textId="77777777" w:rsidR="00F0086D" w:rsidRPr="00F53479" w:rsidRDefault="00F0086D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  <w:p w14:paraId="42634E40" w14:textId="77777777" w:rsidR="00F0086D" w:rsidRPr="00F53479" w:rsidRDefault="00F0086D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BDC01E" w14:textId="77777777" w:rsidR="00F0086D" w:rsidRPr="00F53479" w:rsidRDefault="00F0086D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803B0D" w14:textId="77777777" w:rsidR="00F0086D" w:rsidRPr="00F53479" w:rsidRDefault="00F0086D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66612E" w14:textId="77777777" w:rsidR="00F0086D" w:rsidRPr="00F53479" w:rsidRDefault="00F0086D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AAD410" w14:textId="77777777" w:rsidR="00F0086D" w:rsidRPr="00F53479" w:rsidRDefault="00F0086D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</w:tr>
          </w:tbl>
          <w:p w14:paraId="080A2B35" w14:textId="77777777" w:rsidR="00F0086D" w:rsidRPr="00F53479" w:rsidRDefault="00F0086D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</w:tr>
      <w:tr w:rsidR="00F0086D" w:rsidRPr="00F53479" w14:paraId="1D0C96A5" w14:textId="77777777" w:rsidTr="00F0086D">
        <w:tc>
          <w:tcPr>
            <w:tcW w:w="1842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14:paraId="66260C59" w14:textId="21A921A7" w:rsidR="00F0086D" w:rsidRPr="00F53479" w:rsidRDefault="004D66C8" w:rsidP="00D2670A">
            <w:pPr>
              <w:rPr>
                <w:rFonts w:eastAsia="PMingLiU"/>
                <w:sz w:val="22"/>
                <w:szCs w:val="22"/>
                <w:lang w:eastAsia="zh-TW"/>
              </w:rPr>
            </w:pPr>
            <w:r w:rsidRPr="00F53479">
              <w:rPr>
                <w:rFonts w:eastAsia="PMingLiU"/>
                <w:sz w:val="22"/>
                <w:szCs w:val="22"/>
                <w:lang w:eastAsia="zh-TW"/>
              </w:rPr>
              <w:lastRenderedPageBreak/>
              <w:t>U 202</w:t>
            </w:r>
            <w:r w:rsidR="00DB3D9B" w:rsidRPr="00F53479">
              <w:rPr>
                <w:rFonts w:eastAsia="PMingLiU"/>
                <w:sz w:val="22"/>
                <w:szCs w:val="22"/>
                <w:lang w:eastAsia="zh-TW"/>
              </w:rPr>
              <w:t>3</w:t>
            </w:r>
            <w:r w:rsidR="00F0086D" w:rsidRPr="00F53479">
              <w:rPr>
                <w:rFonts w:eastAsia="PMingLiU"/>
                <w:sz w:val="22"/>
                <w:szCs w:val="22"/>
                <w:lang w:eastAsia="zh-TW"/>
              </w:rPr>
              <w:t>. godini:</w:t>
            </w:r>
          </w:p>
        </w:tc>
        <w:tc>
          <w:tcPr>
            <w:tcW w:w="12468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hideMark/>
          </w:tcPr>
          <w:tbl>
            <w:tblPr>
              <w:tblW w:w="123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295"/>
              <w:gridCol w:w="2956"/>
              <w:gridCol w:w="2694"/>
              <w:gridCol w:w="1417"/>
              <w:gridCol w:w="1134"/>
              <w:gridCol w:w="1864"/>
            </w:tblGrid>
            <w:tr w:rsidR="00F0086D" w:rsidRPr="00F53479" w14:paraId="770FAF87" w14:textId="77777777" w:rsidTr="00794174">
              <w:trPr>
                <w:trHeight w:val="775"/>
              </w:trPr>
              <w:tc>
                <w:tcPr>
                  <w:tcW w:w="2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CB4A6D8" w14:textId="77777777" w:rsidR="00F0086D" w:rsidRPr="00F53479" w:rsidRDefault="00F0086D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F53479">
                    <w:rPr>
                      <w:rFonts w:eastAsia="PMingLiU"/>
                      <w:sz w:val="22"/>
                      <w:szCs w:val="22"/>
                      <w:lang w:eastAsia="zh-TW"/>
                    </w:rPr>
                    <w:t>Naziv i OIB gospodarskog subjekta povezane osobe s Podnositeljem prijave</w:t>
                  </w:r>
                </w:p>
              </w:tc>
              <w:tc>
                <w:tcPr>
                  <w:tcW w:w="2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71979E" w14:textId="77777777" w:rsidR="00F0086D" w:rsidRPr="00F53479" w:rsidRDefault="00F0086D" w:rsidP="00794174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F53479">
                    <w:rPr>
                      <w:rFonts w:eastAsia="PMingLiU"/>
                      <w:sz w:val="22"/>
                      <w:szCs w:val="22"/>
                      <w:lang w:eastAsia="zh-TW"/>
                    </w:rPr>
                    <w:t>Nazivi državnih tijela ili pravnih osoba koje su odobrile potpore malih vrijednosti: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D2587F" w14:textId="77777777" w:rsidR="00F0086D" w:rsidRPr="00F53479" w:rsidRDefault="00F0086D" w:rsidP="00794174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F53479">
                    <w:rPr>
                      <w:rFonts w:eastAsia="PMingLiU"/>
                      <w:sz w:val="22"/>
                      <w:szCs w:val="22"/>
                      <w:lang w:eastAsia="zh-TW"/>
                    </w:rPr>
                    <w:t>Namjene ili projekti za koje su odobrene potpore: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199E0A5" w14:textId="7DAEE3E6" w:rsidR="00F0086D" w:rsidRPr="00F53479" w:rsidRDefault="00F0086D" w:rsidP="00794174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F53479">
                    <w:rPr>
                      <w:rFonts w:eastAsia="PMingLiU"/>
                      <w:sz w:val="22"/>
                      <w:szCs w:val="22"/>
                      <w:lang w:eastAsia="zh-TW"/>
                    </w:rPr>
                    <w:t>Iznosi potpora</w:t>
                  </w:r>
                  <w:r w:rsidR="00063F53" w:rsidRPr="00F53479">
                    <w:rPr>
                      <w:rFonts w:eastAsia="PMingLiU"/>
                      <w:sz w:val="22"/>
                      <w:szCs w:val="22"/>
                      <w:lang w:eastAsia="zh-TW"/>
                    </w:rPr>
                    <w:t xml:space="preserve"> u</w:t>
                  </w:r>
                  <w:r w:rsidR="00794174" w:rsidRPr="00F53479">
                    <w:rPr>
                      <w:rFonts w:eastAsia="PMingLiU"/>
                      <w:sz w:val="22"/>
                      <w:szCs w:val="22"/>
                      <w:lang w:eastAsia="zh-TW"/>
                    </w:rPr>
                    <w:t xml:space="preserve"> </w:t>
                  </w:r>
                  <w:r w:rsidR="00987A6B" w:rsidRPr="00F53479">
                    <w:rPr>
                      <w:rFonts w:eastAsia="PMingLiU"/>
                      <w:sz w:val="22"/>
                      <w:szCs w:val="22"/>
                      <w:lang w:eastAsia="zh-TW"/>
                    </w:rPr>
                    <w:t>eurim</w:t>
                  </w:r>
                  <w:r w:rsidRPr="00F53479">
                    <w:rPr>
                      <w:rFonts w:eastAsia="PMingLiU"/>
                      <w:sz w:val="22"/>
                      <w:szCs w:val="22"/>
                      <w:lang w:eastAsia="zh-TW"/>
                    </w:rPr>
                    <w:t>a: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74BF1FB" w14:textId="77777777" w:rsidR="00F0086D" w:rsidRPr="00F53479" w:rsidRDefault="00F0086D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F53479">
                    <w:rPr>
                      <w:rFonts w:eastAsia="PMingLiU"/>
                      <w:sz w:val="22"/>
                      <w:szCs w:val="22"/>
                      <w:lang w:eastAsia="zh-TW"/>
                    </w:rPr>
                    <w:t>Datumi dodjele potpora:</w:t>
                  </w:r>
                </w:p>
              </w:tc>
              <w:tc>
                <w:tcPr>
                  <w:tcW w:w="1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78F146E" w14:textId="664BF89A" w:rsidR="00F0086D" w:rsidRPr="00F53479" w:rsidRDefault="00F0086D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F53479">
                    <w:rPr>
                      <w:rFonts w:eastAsia="PMingLiU"/>
                      <w:sz w:val="22"/>
                      <w:szCs w:val="22"/>
                      <w:lang w:eastAsia="zh-TW"/>
                    </w:rPr>
                    <w:t xml:space="preserve">Dodijeljene potpore smo opravdali i namjenski iskoristili </w:t>
                  </w:r>
                  <w:r w:rsidR="00F53479" w:rsidRPr="00F53479">
                    <w:rPr>
                      <w:rFonts w:eastAsia="PMingLiU"/>
                      <w:sz w:val="18"/>
                      <w:szCs w:val="18"/>
                      <w:lang w:eastAsia="zh-TW"/>
                    </w:rPr>
                    <w:t>(DA/NE/U TIJEKU)</w:t>
                  </w:r>
                </w:p>
              </w:tc>
            </w:tr>
            <w:tr w:rsidR="00F0086D" w:rsidRPr="00F53479" w14:paraId="7063CE39" w14:textId="77777777" w:rsidTr="00794174">
              <w:trPr>
                <w:trHeight w:val="443"/>
              </w:trPr>
              <w:tc>
                <w:tcPr>
                  <w:tcW w:w="2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FCDB9A4" w14:textId="77777777" w:rsidR="00F0086D" w:rsidRPr="00F53479" w:rsidRDefault="00F0086D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F53479">
                    <w:rPr>
                      <w:rFonts w:eastAsia="PMingLiU"/>
                      <w:sz w:val="22"/>
                      <w:szCs w:val="22"/>
                      <w:lang w:eastAsia="zh-TW"/>
                    </w:rPr>
                    <w:t>1.</w:t>
                  </w:r>
                </w:p>
              </w:tc>
              <w:tc>
                <w:tcPr>
                  <w:tcW w:w="2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579C21" w14:textId="77777777" w:rsidR="00F0086D" w:rsidRPr="00F53479" w:rsidRDefault="00F0086D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0D3F67" w14:textId="77777777" w:rsidR="00F0086D" w:rsidRPr="00F53479" w:rsidRDefault="00F0086D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465312" w14:textId="77777777" w:rsidR="00F0086D" w:rsidRPr="00F53479" w:rsidRDefault="00F0086D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EDC5AA" w14:textId="77777777" w:rsidR="00F0086D" w:rsidRPr="00F53479" w:rsidRDefault="00F0086D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C4C26E" w14:textId="77777777" w:rsidR="00F0086D" w:rsidRPr="00F53479" w:rsidRDefault="00F0086D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F0086D" w:rsidRPr="00F53479" w14:paraId="3ADD8FBF" w14:textId="77777777" w:rsidTr="00794174">
              <w:trPr>
                <w:trHeight w:val="462"/>
              </w:trPr>
              <w:tc>
                <w:tcPr>
                  <w:tcW w:w="2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FEB5FDC" w14:textId="77777777" w:rsidR="00F0086D" w:rsidRPr="00F53479" w:rsidRDefault="00F0086D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F53479">
                    <w:rPr>
                      <w:rFonts w:eastAsia="PMingLiU"/>
                      <w:sz w:val="22"/>
                      <w:szCs w:val="22"/>
                      <w:lang w:eastAsia="zh-TW"/>
                    </w:rPr>
                    <w:t>2.</w:t>
                  </w:r>
                </w:p>
              </w:tc>
              <w:tc>
                <w:tcPr>
                  <w:tcW w:w="2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3C95E34" w14:textId="77777777" w:rsidR="00F0086D" w:rsidRPr="00F53479" w:rsidRDefault="00F0086D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2FBE38" w14:textId="77777777" w:rsidR="00F0086D" w:rsidRPr="00F53479" w:rsidRDefault="00F0086D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A12F35" w14:textId="77777777" w:rsidR="00F0086D" w:rsidRPr="00F53479" w:rsidRDefault="00F0086D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9CB4F6" w14:textId="77777777" w:rsidR="00F0086D" w:rsidRPr="00F53479" w:rsidRDefault="00F0086D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D6F763" w14:textId="77777777" w:rsidR="00F0086D" w:rsidRPr="00F53479" w:rsidRDefault="00F0086D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F0086D" w:rsidRPr="00F53479" w14:paraId="77B1FDB0" w14:textId="77777777" w:rsidTr="00794174">
              <w:trPr>
                <w:trHeight w:val="443"/>
              </w:trPr>
              <w:tc>
                <w:tcPr>
                  <w:tcW w:w="2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0E052C0" w14:textId="77777777" w:rsidR="00F0086D" w:rsidRPr="00F53479" w:rsidRDefault="00F0086D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F53479">
                    <w:rPr>
                      <w:rFonts w:eastAsia="PMingLiU"/>
                      <w:sz w:val="22"/>
                      <w:szCs w:val="22"/>
                      <w:lang w:eastAsia="zh-TW"/>
                    </w:rPr>
                    <w:t>3.</w:t>
                  </w:r>
                </w:p>
              </w:tc>
              <w:tc>
                <w:tcPr>
                  <w:tcW w:w="2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8D36AB7" w14:textId="77777777" w:rsidR="00F0086D" w:rsidRPr="00F53479" w:rsidRDefault="00F0086D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B1B597" w14:textId="77777777" w:rsidR="00F0086D" w:rsidRPr="00F53479" w:rsidRDefault="00F0086D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9023CC" w14:textId="77777777" w:rsidR="00F0086D" w:rsidRPr="00F53479" w:rsidRDefault="00F0086D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B9F698" w14:textId="77777777" w:rsidR="00F0086D" w:rsidRPr="00F53479" w:rsidRDefault="00F0086D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35F982" w14:textId="77777777" w:rsidR="00F0086D" w:rsidRPr="00F53479" w:rsidRDefault="00F0086D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F0086D" w:rsidRPr="00F53479" w14:paraId="0FC8292E" w14:textId="77777777" w:rsidTr="00794174">
              <w:trPr>
                <w:trHeight w:val="443"/>
              </w:trPr>
              <w:tc>
                <w:tcPr>
                  <w:tcW w:w="2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25E46BF" w14:textId="77777777" w:rsidR="00F0086D" w:rsidRPr="00F53479" w:rsidRDefault="00F0086D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F53479">
                    <w:rPr>
                      <w:rFonts w:eastAsia="PMingLiU"/>
                      <w:sz w:val="22"/>
                      <w:szCs w:val="22"/>
                      <w:lang w:eastAsia="zh-TW"/>
                    </w:rPr>
                    <w:t>4.</w:t>
                  </w:r>
                </w:p>
              </w:tc>
              <w:tc>
                <w:tcPr>
                  <w:tcW w:w="2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CCBFF6" w14:textId="77777777" w:rsidR="00F0086D" w:rsidRPr="00F53479" w:rsidRDefault="00F0086D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ED3183" w14:textId="77777777" w:rsidR="00F0086D" w:rsidRPr="00F53479" w:rsidRDefault="00F0086D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9143C9" w14:textId="77777777" w:rsidR="00F0086D" w:rsidRPr="00F53479" w:rsidRDefault="00F0086D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E23DA7" w14:textId="77777777" w:rsidR="00F0086D" w:rsidRPr="00F53479" w:rsidRDefault="00F0086D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63FC05" w14:textId="77777777" w:rsidR="00F0086D" w:rsidRPr="00F53479" w:rsidRDefault="00F0086D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</w:tr>
          </w:tbl>
          <w:p w14:paraId="0CE089A1" w14:textId="77777777" w:rsidR="00F0086D" w:rsidRPr="00F53479" w:rsidRDefault="00F0086D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</w:tr>
      <w:tr w:rsidR="00F0086D" w:rsidRPr="00F53479" w14:paraId="00447A25" w14:textId="77777777" w:rsidTr="00F53479">
        <w:tc>
          <w:tcPr>
            <w:tcW w:w="1842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FFF2CC" w:themeFill="accent4" w:themeFillTint="33"/>
            <w:hideMark/>
          </w:tcPr>
          <w:p w14:paraId="06FBF16A" w14:textId="59830ADA" w:rsidR="00F0086D" w:rsidRPr="00F53479" w:rsidRDefault="00F0086D" w:rsidP="00F0086D">
            <w:pPr>
              <w:rPr>
                <w:rFonts w:eastAsia="PMingLiU"/>
                <w:b/>
                <w:sz w:val="22"/>
                <w:szCs w:val="22"/>
                <w:lang w:eastAsia="zh-TW"/>
              </w:rPr>
            </w:pPr>
            <w:r w:rsidRPr="00F53479">
              <w:rPr>
                <w:rFonts w:eastAsia="PMingLiU"/>
                <w:b/>
                <w:sz w:val="20"/>
                <w:szCs w:val="20"/>
                <w:lang w:eastAsia="zh-TW"/>
              </w:rPr>
              <w:t>Iznos ukupno primljenih potpora po jednom poduzetniku</w:t>
            </w:r>
          </w:p>
        </w:tc>
        <w:tc>
          <w:tcPr>
            <w:tcW w:w="12468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FFF2CC" w:themeFill="accent4" w:themeFillTint="33"/>
          </w:tcPr>
          <w:p w14:paraId="0A692F33" w14:textId="77777777" w:rsidR="00F0086D" w:rsidRPr="00F53479" w:rsidRDefault="00F0086D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</w:tr>
    </w:tbl>
    <w:p w14:paraId="3163B77D" w14:textId="77777777" w:rsidR="00F53479" w:rsidRDefault="00F53479" w:rsidP="00F53479">
      <w:pPr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  </w:t>
      </w:r>
    </w:p>
    <w:p w14:paraId="7D87C17D" w14:textId="71464F79" w:rsidR="00F53479" w:rsidRPr="00F53479" w:rsidRDefault="00F53479" w:rsidP="00F53479">
      <w:pPr>
        <w:rPr>
          <w:b/>
          <w:bCs/>
          <w:i/>
          <w:iCs/>
          <w:sz w:val="22"/>
          <w:szCs w:val="22"/>
        </w:rPr>
      </w:pPr>
      <w:r w:rsidRPr="00F53479">
        <w:rPr>
          <w:b/>
          <w:bCs/>
          <w:i/>
          <w:iCs/>
          <w:sz w:val="22"/>
          <w:szCs w:val="22"/>
        </w:rPr>
        <w:t>NAPOMENA: Izjave su obvezni ispuniti i Podnositelji prijave koji do sada nisu koristili potpore male vrijednosti.</w:t>
      </w:r>
    </w:p>
    <w:p w14:paraId="5E0E7CE9" w14:textId="77777777" w:rsidR="00607EB4" w:rsidRPr="00F53479" w:rsidRDefault="00607EB4" w:rsidP="00607EB4">
      <w:pPr>
        <w:rPr>
          <w:sz w:val="20"/>
          <w:szCs w:val="20"/>
        </w:rPr>
      </w:pPr>
    </w:p>
    <w:p w14:paraId="41DDBFBC" w14:textId="77777777" w:rsidR="00F53479" w:rsidRDefault="00F53479" w:rsidP="00D2670A">
      <w:pPr>
        <w:rPr>
          <w:sz w:val="20"/>
          <w:szCs w:val="20"/>
        </w:rPr>
      </w:pPr>
    </w:p>
    <w:p w14:paraId="232671F8" w14:textId="0B8D2C00" w:rsidR="00D2670A" w:rsidRPr="00F53479" w:rsidRDefault="00D2670A" w:rsidP="00F53479">
      <w:pPr>
        <w:jc w:val="right"/>
        <w:rPr>
          <w:b/>
          <w:bCs/>
          <w:sz w:val="20"/>
          <w:szCs w:val="20"/>
        </w:rPr>
      </w:pPr>
      <w:r w:rsidRPr="00F53479">
        <w:rPr>
          <w:b/>
          <w:bCs/>
          <w:sz w:val="20"/>
          <w:szCs w:val="20"/>
        </w:rPr>
        <w:t>Pod kaznenom i materijalnom odgovornošću izjavljujemo da su svi podaci navedeni u ovoj Izjavi istiniti, točni i potpuni.</w:t>
      </w:r>
    </w:p>
    <w:p w14:paraId="07CE0536" w14:textId="77777777" w:rsidR="00F53479" w:rsidRDefault="00F53479" w:rsidP="00F53479">
      <w:pPr>
        <w:jc w:val="both"/>
        <w:rPr>
          <w:b/>
          <w:bCs/>
        </w:rPr>
      </w:pPr>
    </w:p>
    <w:tbl>
      <w:tblPr>
        <w:tblStyle w:val="Reetkatablice1"/>
        <w:tblW w:w="5188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0"/>
        <w:gridCol w:w="3379"/>
        <w:gridCol w:w="401"/>
        <w:gridCol w:w="1987"/>
        <w:gridCol w:w="1990"/>
        <w:gridCol w:w="6171"/>
      </w:tblGrid>
      <w:tr w:rsidR="00F53479" w:rsidRPr="00F53479" w14:paraId="52F18DD9" w14:textId="77777777" w:rsidTr="00F53479">
        <w:trPr>
          <w:cantSplit/>
          <w:trHeight w:val="340"/>
        </w:trPr>
        <w:tc>
          <w:tcPr>
            <w:tcW w:w="2876" w:type="pct"/>
            <w:gridSpan w:val="5"/>
            <w:shd w:val="clear" w:color="auto" w:fill="FFFFFF" w:themeFill="background1"/>
            <w:vAlign w:val="center"/>
            <w:hideMark/>
          </w:tcPr>
          <w:p w14:paraId="05AAAB15" w14:textId="77777777" w:rsidR="00F53479" w:rsidRPr="00F53479" w:rsidRDefault="00F53479" w:rsidP="00941B84">
            <w:pPr>
              <w:ind w:left="-255" w:firstLine="255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4" w:type="pct"/>
            <w:shd w:val="clear" w:color="auto" w:fill="FFFFFF" w:themeFill="background1"/>
            <w:vAlign w:val="center"/>
          </w:tcPr>
          <w:p w14:paraId="7F71FC86" w14:textId="77777777" w:rsidR="00F53479" w:rsidRPr="00F53479" w:rsidRDefault="00F53479" w:rsidP="00941B84">
            <w:pPr>
              <w:ind w:left="-255" w:firstLine="25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53479">
              <w:rPr>
                <w:rFonts w:ascii="Times New Roman" w:eastAsia="Times New Roman" w:hAnsi="Times New Roman"/>
                <w:sz w:val="20"/>
                <w:szCs w:val="20"/>
              </w:rPr>
              <w:t>Osoba ovlaštena za zastupanje</w:t>
            </w:r>
          </w:p>
        </w:tc>
      </w:tr>
      <w:tr w:rsidR="00F53479" w:rsidRPr="00F53479" w14:paraId="156AC668" w14:textId="77777777" w:rsidTr="00F53479">
        <w:trPr>
          <w:cantSplit/>
          <w:trHeight w:val="340"/>
        </w:trPr>
        <w:tc>
          <w:tcPr>
            <w:tcW w:w="2876" w:type="pct"/>
            <w:gridSpan w:val="5"/>
            <w:shd w:val="clear" w:color="auto" w:fill="FFFFFF" w:themeFill="background1"/>
            <w:vAlign w:val="center"/>
          </w:tcPr>
          <w:p w14:paraId="17DBB0B3" w14:textId="77777777" w:rsidR="00F53479" w:rsidRPr="00F53479" w:rsidRDefault="00F53479" w:rsidP="00941B84">
            <w:pPr>
              <w:ind w:left="-255" w:firstLine="255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1687F6" w14:textId="77777777" w:rsidR="00F53479" w:rsidRPr="00F53479" w:rsidRDefault="00F53479" w:rsidP="00941B84">
            <w:pPr>
              <w:ind w:left="-255" w:firstLine="25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53479" w:rsidRPr="00F53479" w14:paraId="6F5CF9FD" w14:textId="77777777" w:rsidTr="00F53479">
        <w:trPr>
          <w:cantSplit/>
          <w:trHeight w:val="340"/>
        </w:trPr>
        <w:tc>
          <w:tcPr>
            <w:tcW w:w="2876" w:type="pct"/>
            <w:gridSpan w:val="5"/>
            <w:shd w:val="clear" w:color="auto" w:fill="FFFFFF" w:themeFill="background1"/>
            <w:vAlign w:val="center"/>
          </w:tcPr>
          <w:p w14:paraId="3C4A35AF" w14:textId="77777777" w:rsidR="00F53479" w:rsidRPr="00F53479" w:rsidRDefault="00F53479" w:rsidP="00941B84">
            <w:pPr>
              <w:ind w:left="-255" w:firstLine="255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4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05FA535E" w14:textId="77777777" w:rsidR="00F53479" w:rsidRPr="00F53479" w:rsidRDefault="00F53479" w:rsidP="00941B84">
            <w:pPr>
              <w:ind w:left="-255" w:firstLine="25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53479">
              <w:rPr>
                <w:rFonts w:ascii="Times New Roman" w:eastAsia="Times New Roman" w:hAnsi="Times New Roman"/>
                <w:sz w:val="20"/>
                <w:szCs w:val="20"/>
              </w:rPr>
              <w:t>(funkcija, ime i prezime)</w:t>
            </w:r>
          </w:p>
        </w:tc>
      </w:tr>
      <w:tr w:rsidR="00F53479" w:rsidRPr="00F53479" w14:paraId="0F20F7F2" w14:textId="77777777" w:rsidTr="00F53479">
        <w:trPr>
          <w:cantSplit/>
          <w:trHeight w:val="340"/>
        </w:trPr>
        <w:tc>
          <w:tcPr>
            <w:tcW w:w="2876" w:type="pct"/>
            <w:gridSpan w:val="5"/>
            <w:shd w:val="clear" w:color="auto" w:fill="FFFFFF" w:themeFill="background1"/>
            <w:vAlign w:val="center"/>
          </w:tcPr>
          <w:p w14:paraId="5CEF4BA1" w14:textId="77777777" w:rsidR="00F53479" w:rsidRPr="00F53479" w:rsidRDefault="00F53479" w:rsidP="00941B84">
            <w:pPr>
              <w:ind w:left="-255" w:firstLine="255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3354EE8" w14:textId="77777777" w:rsidR="00F53479" w:rsidRPr="00F53479" w:rsidRDefault="00F53479" w:rsidP="00941B84">
            <w:pPr>
              <w:ind w:left="-255" w:firstLine="25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53479" w:rsidRPr="00F53479" w14:paraId="324B328C" w14:textId="77777777" w:rsidTr="00F53479">
        <w:trPr>
          <w:cantSplit/>
          <w:trHeight w:val="340"/>
        </w:trPr>
        <w:tc>
          <w:tcPr>
            <w:tcW w:w="2876" w:type="pct"/>
            <w:gridSpan w:val="5"/>
            <w:shd w:val="clear" w:color="auto" w:fill="FFFFFF" w:themeFill="background1"/>
            <w:vAlign w:val="center"/>
          </w:tcPr>
          <w:p w14:paraId="7ED4B456" w14:textId="77777777" w:rsidR="00F53479" w:rsidRPr="00F53479" w:rsidRDefault="00F53479" w:rsidP="00941B84">
            <w:pPr>
              <w:ind w:left="-255" w:firstLine="255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4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411734A3" w14:textId="77777777" w:rsidR="00F53479" w:rsidRPr="00F53479" w:rsidRDefault="00F53479" w:rsidP="00941B84">
            <w:pPr>
              <w:ind w:left="-255" w:firstLine="25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53479">
              <w:rPr>
                <w:rFonts w:ascii="Times New Roman" w:eastAsia="Times New Roman" w:hAnsi="Times New Roman"/>
                <w:sz w:val="20"/>
                <w:szCs w:val="20"/>
              </w:rPr>
              <w:t>(potpis)</w:t>
            </w:r>
          </w:p>
        </w:tc>
      </w:tr>
      <w:tr w:rsidR="00F53479" w:rsidRPr="00F53479" w14:paraId="42898BEE" w14:textId="77777777" w:rsidTr="00F53479">
        <w:trPr>
          <w:cantSplit/>
          <w:trHeight w:val="340"/>
        </w:trPr>
        <w:tc>
          <w:tcPr>
            <w:tcW w:w="206" w:type="pct"/>
            <w:shd w:val="clear" w:color="auto" w:fill="FFFFFF" w:themeFill="background1"/>
            <w:vAlign w:val="center"/>
          </w:tcPr>
          <w:p w14:paraId="09DEFCD4" w14:textId="77777777" w:rsidR="00F53479" w:rsidRPr="00F53479" w:rsidRDefault="00F53479" w:rsidP="00941B84">
            <w:pPr>
              <w:ind w:left="-255" w:firstLine="25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53479">
              <w:rPr>
                <w:rFonts w:ascii="Times New Roman" w:eastAsia="Times New Roman" w:hAnsi="Times New Roman"/>
                <w:sz w:val="20"/>
                <w:szCs w:val="20"/>
              </w:rPr>
              <w:t>U</w:t>
            </w:r>
          </w:p>
        </w:tc>
        <w:tc>
          <w:tcPr>
            <w:tcW w:w="1163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960DEF" w14:textId="77777777" w:rsidR="00F53479" w:rsidRPr="00F53479" w:rsidRDefault="00F53479" w:rsidP="00941B84">
            <w:pPr>
              <w:ind w:left="-255" w:firstLine="255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8" w:type="pct"/>
            <w:shd w:val="clear" w:color="auto" w:fill="FFFFFF" w:themeFill="background1"/>
            <w:vAlign w:val="center"/>
          </w:tcPr>
          <w:p w14:paraId="79A15726" w14:textId="77777777" w:rsidR="00F53479" w:rsidRPr="00F53479" w:rsidRDefault="00F53479" w:rsidP="00941B84">
            <w:pPr>
              <w:ind w:left="-255" w:firstLine="25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53479"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</w:p>
        </w:tc>
        <w:tc>
          <w:tcPr>
            <w:tcW w:w="68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993807" w14:textId="77777777" w:rsidR="00F53479" w:rsidRPr="00F53479" w:rsidRDefault="00F53479" w:rsidP="00941B84">
            <w:pPr>
              <w:ind w:left="-255" w:firstLine="255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09" w:type="pct"/>
            <w:gridSpan w:val="2"/>
            <w:shd w:val="clear" w:color="auto" w:fill="FFFFFF" w:themeFill="background1"/>
            <w:vAlign w:val="center"/>
          </w:tcPr>
          <w:p w14:paraId="3A073BAF" w14:textId="1975D1B2" w:rsidR="00F53479" w:rsidRPr="00F53479" w:rsidRDefault="00F53479" w:rsidP="00941B84">
            <w:pPr>
              <w:ind w:left="-255" w:firstLine="25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53479">
              <w:rPr>
                <w:rFonts w:ascii="Times New Roman" w:eastAsia="Times New Roman" w:hAnsi="Times New Roman"/>
                <w:sz w:val="20"/>
                <w:szCs w:val="20"/>
              </w:rPr>
              <w:t>202</w:t>
            </w:r>
            <w:r w:rsidR="000D7BE2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 w:rsidRPr="00F53479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="00A80478">
              <w:rPr>
                <w:rFonts w:ascii="Times New Roman" w:eastAsia="Times New Roman" w:hAnsi="Times New Roman"/>
                <w:sz w:val="20"/>
                <w:szCs w:val="20"/>
              </w:rPr>
              <w:t xml:space="preserve"> godine</w:t>
            </w:r>
          </w:p>
        </w:tc>
      </w:tr>
    </w:tbl>
    <w:p w14:paraId="31C9FDC2" w14:textId="77777777" w:rsidR="00F53479" w:rsidRDefault="00F53479" w:rsidP="00F53479">
      <w:pPr>
        <w:jc w:val="both"/>
        <w:rPr>
          <w:b/>
          <w:bCs/>
        </w:rPr>
      </w:pPr>
    </w:p>
    <w:p w14:paraId="0816C65D" w14:textId="608C776A" w:rsidR="00794174" w:rsidRPr="00F53479" w:rsidRDefault="00794174" w:rsidP="00D2670A">
      <w:pPr>
        <w:rPr>
          <w:sz w:val="20"/>
          <w:szCs w:val="20"/>
        </w:rPr>
      </w:pPr>
    </w:p>
    <w:sectPr w:rsidR="00794174" w:rsidRPr="00F53479" w:rsidSect="00DA06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8" w:right="1418" w:bottom="1418" w:left="1418" w:header="39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CEAE2" w14:textId="77777777" w:rsidR="000B1219" w:rsidRDefault="000B1219" w:rsidP="000B5B7A">
      <w:r>
        <w:separator/>
      </w:r>
    </w:p>
  </w:endnote>
  <w:endnote w:type="continuationSeparator" w:id="0">
    <w:p w14:paraId="0A1A3817" w14:textId="77777777" w:rsidR="000B1219" w:rsidRDefault="000B1219" w:rsidP="000B5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NewRoman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B2B38" w14:textId="77777777" w:rsidR="00DA06DC" w:rsidRDefault="00DA06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05775758"/>
      <w:docPartObj>
        <w:docPartGallery w:val="Page Numbers (Bottom of Page)"/>
        <w:docPartUnique/>
      </w:docPartObj>
    </w:sdtPr>
    <w:sdtEndPr/>
    <w:sdtContent>
      <w:p w14:paraId="60CE103C" w14:textId="14435A17" w:rsidR="00A16A5D" w:rsidRDefault="00A16A5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6CE5420" w14:textId="77777777" w:rsidR="00F0086D" w:rsidRDefault="00F0086D" w:rsidP="005161E1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C3E33" w14:textId="77777777" w:rsidR="00DA06DC" w:rsidRDefault="00DA06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F52A2" w14:textId="77777777" w:rsidR="000B1219" w:rsidRDefault="000B1219" w:rsidP="000B5B7A">
      <w:r>
        <w:separator/>
      </w:r>
    </w:p>
  </w:footnote>
  <w:footnote w:type="continuationSeparator" w:id="0">
    <w:p w14:paraId="6D368A8A" w14:textId="77777777" w:rsidR="000B1219" w:rsidRDefault="000B1219" w:rsidP="000B5B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81211" w14:textId="77777777" w:rsidR="00DA06DC" w:rsidRDefault="00DA06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06"/>
      <w:gridCol w:w="4997"/>
    </w:tblGrid>
    <w:tr w:rsidR="00DA06DC" w:rsidRPr="005C6FC8" w14:paraId="4C906ED2" w14:textId="77777777" w:rsidTr="00055B73">
      <w:trPr>
        <w:trHeight w:val="709"/>
      </w:trPr>
      <w:tc>
        <w:tcPr>
          <w:tcW w:w="606" w:type="dxa"/>
          <w:tcBorders>
            <w:top w:val="single" w:sz="4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7C790F35" w14:textId="7AF4DCB0" w:rsidR="00DA06DC" w:rsidRPr="005C6FC8" w:rsidRDefault="00DA06DC" w:rsidP="00DA06DC">
          <w:pPr>
            <w:spacing w:line="252" w:lineRule="auto"/>
            <w:rPr>
              <w:color w:val="1F497D"/>
              <w:sz w:val="18"/>
              <w:szCs w:val="18"/>
            </w:rPr>
          </w:pPr>
          <w:r w:rsidRPr="005C6FC8">
            <w:rPr>
              <w:noProof/>
              <w:color w:val="1F497D"/>
              <w:sz w:val="18"/>
              <w:szCs w:val="18"/>
            </w:rPr>
            <w:drawing>
              <wp:inline distT="0" distB="0" distL="0" distR="0" wp14:anchorId="5BF83C70" wp14:editId="5D337FD5">
                <wp:extent cx="246490" cy="330592"/>
                <wp:effectExtent l="0" t="0" r="1270" b="0"/>
                <wp:docPr id="1043169082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9731" cy="3349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7" w:type="dxa"/>
          <w:tcBorders>
            <w:top w:val="single" w:sz="4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4B4955EB" w14:textId="77777777" w:rsidR="00DA06DC" w:rsidRPr="005C6FC8" w:rsidRDefault="00DA06DC" w:rsidP="00DA06DC">
          <w:pPr>
            <w:rPr>
              <w:sz w:val="18"/>
              <w:szCs w:val="18"/>
            </w:rPr>
          </w:pPr>
          <w:r w:rsidRPr="005C6FC8">
            <w:rPr>
              <w:sz w:val="18"/>
              <w:szCs w:val="18"/>
            </w:rPr>
            <w:t>REPUBLIKA HRVATSKA</w:t>
          </w:r>
          <w:r w:rsidRPr="005C6FC8">
            <w:rPr>
              <w:sz w:val="18"/>
              <w:szCs w:val="18"/>
            </w:rPr>
            <w:br/>
            <w:t>MINISTARSTVO GOSPODARSTVA I ODRŽIVOG RAZVOJA</w:t>
          </w:r>
        </w:p>
        <w:p w14:paraId="57720757" w14:textId="77777777" w:rsidR="00DA06DC" w:rsidRPr="005C6FC8" w:rsidRDefault="00DA06DC" w:rsidP="00DA06DC">
          <w:pPr>
            <w:rPr>
              <w:color w:val="1F497D"/>
              <w:sz w:val="18"/>
              <w:szCs w:val="18"/>
            </w:rPr>
          </w:pPr>
          <w:r w:rsidRPr="005C6FC8">
            <w:rPr>
              <w:sz w:val="18"/>
              <w:szCs w:val="18"/>
            </w:rPr>
            <w:t>Zagreb, Ulica grada Vukovara 78</w:t>
          </w:r>
        </w:p>
      </w:tc>
    </w:tr>
  </w:tbl>
  <w:p w14:paraId="78BE69A5" w14:textId="006A95BA" w:rsidR="00153F52" w:rsidRPr="00F53479" w:rsidRDefault="00153F52" w:rsidP="00153F52">
    <w:pPr>
      <w:tabs>
        <w:tab w:val="center" w:pos="4536"/>
        <w:tab w:val="right" w:pos="9072"/>
      </w:tabs>
      <w:jc w:val="right"/>
      <w:rPr>
        <w:i/>
        <w:iCs/>
        <w:sz w:val="20"/>
        <w:szCs w:val="22"/>
      </w:rPr>
    </w:pPr>
  </w:p>
  <w:p w14:paraId="3BE7D75A" w14:textId="08724F60" w:rsidR="005161E1" w:rsidRDefault="005161E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8949F" w14:textId="77777777" w:rsidR="00DA06DC" w:rsidRDefault="00DA06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7424A"/>
    <w:multiLevelType w:val="hybridMultilevel"/>
    <w:tmpl w:val="AD368D92"/>
    <w:lvl w:ilvl="0" w:tplc="1570DB9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DC78A012" w:tentative="1">
      <w:start w:val="1"/>
      <w:numFmt w:val="lowerLetter"/>
      <w:lvlText w:val="%2."/>
      <w:lvlJc w:val="left"/>
      <w:pPr>
        <w:ind w:left="1080" w:hanging="360"/>
      </w:pPr>
    </w:lvl>
    <w:lvl w:ilvl="2" w:tplc="4A867748" w:tentative="1">
      <w:start w:val="1"/>
      <w:numFmt w:val="lowerRoman"/>
      <w:lvlText w:val="%3."/>
      <w:lvlJc w:val="right"/>
      <w:pPr>
        <w:ind w:left="1800" w:hanging="180"/>
      </w:pPr>
    </w:lvl>
    <w:lvl w:ilvl="3" w:tplc="A43AF0F0" w:tentative="1">
      <w:start w:val="1"/>
      <w:numFmt w:val="decimal"/>
      <w:lvlText w:val="%4."/>
      <w:lvlJc w:val="left"/>
      <w:pPr>
        <w:ind w:left="2520" w:hanging="360"/>
      </w:pPr>
    </w:lvl>
    <w:lvl w:ilvl="4" w:tplc="A9468204" w:tentative="1">
      <w:start w:val="1"/>
      <w:numFmt w:val="lowerLetter"/>
      <w:lvlText w:val="%5."/>
      <w:lvlJc w:val="left"/>
      <w:pPr>
        <w:ind w:left="3240" w:hanging="360"/>
      </w:pPr>
    </w:lvl>
    <w:lvl w:ilvl="5" w:tplc="7988FC20" w:tentative="1">
      <w:start w:val="1"/>
      <w:numFmt w:val="lowerRoman"/>
      <w:lvlText w:val="%6."/>
      <w:lvlJc w:val="right"/>
      <w:pPr>
        <w:ind w:left="3960" w:hanging="180"/>
      </w:pPr>
    </w:lvl>
    <w:lvl w:ilvl="6" w:tplc="16BEE58C" w:tentative="1">
      <w:start w:val="1"/>
      <w:numFmt w:val="decimal"/>
      <w:lvlText w:val="%7."/>
      <w:lvlJc w:val="left"/>
      <w:pPr>
        <w:ind w:left="4680" w:hanging="360"/>
      </w:pPr>
    </w:lvl>
    <w:lvl w:ilvl="7" w:tplc="ABDC8B56" w:tentative="1">
      <w:start w:val="1"/>
      <w:numFmt w:val="lowerLetter"/>
      <w:lvlText w:val="%8."/>
      <w:lvlJc w:val="left"/>
      <w:pPr>
        <w:ind w:left="5400" w:hanging="360"/>
      </w:pPr>
    </w:lvl>
    <w:lvl w:ilvl="8" w:tplc="C9F8D50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9A2E3C"/>
    <w:multiLevelType w:val="hybridMultilevel"/>
    <w:tmpl w:val="444ECDA6"/>
    <w:lvl w:ilvl="0" w:tplc="884C6AE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B67568"/>
    <w:multiLevelType w:val="hybridMultilevel"/>
    <w:tmpl w:val="DD164CF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DC1D9E"/>
    <w:multiLevelType w:val="hybridMultilevel"/>
    <w:tmpl w:val="062AE1BC"/>
    <w:lvl w:ilvl="0" w:tplc="041A0015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8785F02"/>
    <w:multiLevelType w:val="hybridMultilevel"/>
    <w:tmpl w:val="DDCA2FC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C5E6ADA"/>
    <w:multiLevelType w:val="hybridMultilevel"/>
    <w:tmpl w:val="82E4C55E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D075319"/>
    <w:multiLevelType w:val="hybridMultilevel"/>
    <w:tmpl w:val="7758F4B6"/>
    <w:lvl w:ilvl="0" w:tplc="041A0017">
      <w:start w:val="1"/>
      <w:numFmt w:val="lowerLetter"/>
      <w:lvlText w:val="%1)"/>
      <w:lvlJc w:val="left"/>
      <w:pPr>
        <w:tabs>
          <w:tab w:val="num" w:pos="-15"/>
        </w:tabs>
        <w:ind w:left="-1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705"/>
        </w:tabs>
        <w:ind w:left="70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425"/>
        </w:tabs>
        <w:ind w:left="142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145"/>
        </w:tabs>
        <w:ind w:left="214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2865"/>
        </w:tabs>
        <w:ind w:left="286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585"/>
        </w:tabs>
        <w:ind w:left="358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305"/>
        </w:tabs>
        <w:ind w:left="430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025"/>
        </w:tabs>
        <w:ind w:left="502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5745"/>
        </w:tabs>
        <w:ind w:left="5745" w:hanging="180"/>
      </w:pPr>
    </w:lvl>
  </w:abstractNum>
  <w:abstractNum w:abstractNumId="8" w15:restartNumberingAfterBreak="0">
    <w:nsid w:val="51F61303"/>
    <w:multiLevelType w:val="hybridMultilevel"/>
    <w:tmpl w:val="75A832BA"/>
    <w:lvl w:ilvl="0" w:tplc="F4864CB0">
      <w:start w:val="1"/>
      <w:numFmt w:val="lowerLetter"/>
      <w:lvlText w:val="%1)"/>
      <w:lvlJc w:val="left"/>
      <w:pPr>
        <w:tabs>
          <w:tab w:val="num" w:pos="-15"/>
        </w:tabs>
        <w:ind w:left="-1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705"/>
        </w:tabs>
        <w:ind w:left="70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425"/>
        </w:tabs>
        <w:ind w:left="142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145"/>
        </w:tabs>
        <w:ind w:left="214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2865"/>
        </w:tabs>
        <w:ind w:left="286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585"/>
        </w:tabs>
        <w:ind w:left="358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305"/>
        </w:tabs>
        <w:ind w:left="430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025"/>
        </w:tabs>
        <w:ind w:left="502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5745"/>
        </w:tabs>
        <w:ind w:left="5745" w:hanging="180"/>
      </w:pPr>
    </w:lvl>
  </w:abstractNum>
  <w:abstractNum w:abstractNumId="9" w15:restartNumberingAfterBreak="0">
    <w:nsid w:val="544D45EA"/>
    <w:multiLevelType w:val="hybridMultilevel"/>
    <w:tmpl w:val="3A9013BA"/>
    <w:lvl w:ilvl="0" w:tplc="31920D5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9E3FAA"/>
    <w:multiLevelType w:val="hybridMultilevel"/>
    <w:tmpl w:val="3AECDB3A"/>
    <w:lvl w:ilvl="0" w:tplc="041A0015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4AC7205"/>
    <w:multiLevelType w:val="hybridMultilevel"/>
    <w:tmpl w:val="E7FC3C24"/>
    <w:lvl w:ilvl="0" w:tplc="041A000F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FF73FC"/>
    <w:multiLevelType w:val="hybridMultilevel"/>
    <w:tmpl w:val="443C182A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1CC7D06"/>
    <w:multiLevelType w:val="hybridMultilevel"/>
    <w:tmpl w:val="762C0694"/>
    <w:lvl w:ilvl="0" w:tplc="390A897A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FC54BB"/>
    <w:multiLevelType w:val="hybridMultilevel"/>
    <w:tmpl w:val="B9241F6C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4EB3F07"/>
    <w:multiLevelType w:val="hybridMultilevel"/>
    <w:tmpl w:val="CE60AE3E"/>
    <w:lvl w:ilvl="0" w:tplc="BBBE131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487835"/>
    <w:multiLevelType w:val="hybridMultilevel"/>
    <w:tmpl w:val="AB20615C"/>
    <w:lvl w:ilvl="0" w:tplc="041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66039173">
    <w:abstractNumId w:val="8"/>
  </w:num>
  <w:num w:numId="2" w16cid:durableId="665399790">
    <w:abstractNumId w:val="7"/>
  </w:num>
  <w:num w:numId="3" w16cid:durableId="623731608">
    <w:abstractNumId w:val="9"/>
  </w:num>
  <w:num w:numId="4" w16cid:durableId="110901450">
    <w:abstractNumId w:val="1"/>
  </w:num>
  <w:num w:numId="5" w16cid:durableId="1225944408">
    <w:abstractNumId w:val="12"/>
  </w:num>
  <w:num w:numId="6" w16cid:durableId="336885263">
    <w:abstractNumId w:val="13"/>
  </w:num>
  <w:num w:numId="7" w16cid:durableId="310911190">
    <w:abstractNumId w:val="5"/>
  </w:num>
  <w:num w:numId="8" w16cid:durableId="228421412">
    <w:abstractNumId w:val="6"/>
  </w:num>
  <w:num w:numId="9" w16cid:durableId="218830745">
    <w:abstractNumId w:val="4"/>
  </w:num>
  <w:num w:numId="10" w16cid:durableId="575630940">
    <w:abstractNumId w:val="0"/>
  </w:num>
  <w:num w:numId="11" w16cid:durableId="1821265588">
    <w:abstractNumId w:val="11"/>
  </w:num>
  <w:num w:numId="12" w16cid:durableId="281040288">
    <w:abstractNumId w:val="2"/>
  </w:num>
  <w:num w:numId="13" w16cid:durableId="354960163">
    <w:abstractNumId w:val="10"/>
  </w:num>
  <w:num w:numId="14" w16cid:durableId="403793930">
    <w:abstractNumId w:val="17"/>
  </w:num>
  <w:num w:numId="15" w16cid:durableId="1209296655">
    <w:abstractNumId w:val="15"/>
  </w:num>
  <w:num w:numId="16" w16cid:durableId="2854771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38080699">
    <w:abstractNumId w:val="14"/>
  </w:num>
  <w:num w:numId="18" w16cid:durableId="165760668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EC4"/>
    <w:rsid w:val="00004CA7"/>
    <w:rsid w:val="00032130"/>
    <w:rsid w:val="000372E2"/>
    <w:rsid w:val="000407A6"/>
    <w:rsid w:val="00050D50"/>
    <w:rsid w:val="00063F53"/>
    <w:rsid w:val="000735A9"/>
    <w:rsid w:val="0007454C"/>
    <w:rsid w:val="00097E3E"/>
    <w:rsid w:val="000A7CA0"/>
    <w:rsid w:val="000B1219"/>
    <w:rsid w:val="000B585E"/>
    <w:rsid w:val="000B5B7A"/>
    <w:rsid w:val="000D7BE2"/>
    <w:rsid w:val="0010178F"/>
    <w:rsid w:val="00131DB6"/>
    <w:rsid w:val="00153F52"/>
    <w:rsid w:val="00172BB5"/>
    <w:rsid w:val="00175EC4"/>
    <w:rsid w:val="001904AE"/>
    <w:rsid w:val="001B0913"/>
    <w:rsid w:val="001D5E71"/>
    <w:rsid w:val="001E514D"/>
    <w:rsid w:val="001F3D4A"/>
    <w:rsid w:val="001F6AAF"/>
    <w:rsid w:val="00201899"/>
    <w:rsid w:val="002146AF"/>
    <w:rsid w:val="00276295"/>
    <w:rsid w:val="0028721B"/>
    <w:rsid w:val="002B1E7C"/>
    <w:rsid w:val="002C1D48"/>
    <w:rsid w:val="002D5912"/>
    <w:rsid w:val="002F4AE4"/>
    <w:rsid w:val="0031147A"/>
    <w:rsid w:val="003338C7"/>
    <w:rsid w:val="0034242F"/>
    <w:rsid w:val="00353A09"/>
    <w:rsid w:val="003631E0"/>
    <w:rsid w:val="00392E1A"/>
    <w:rsid w:val="003B38EB"/>
    <w:rsid w:val="003C26D1"/>
    <w:rsid w:val="003C2CDB"/>
    <w:rsid w:val="003D49E4"/>
    <w:rsid w:val="004074DE"/>
    <w:rsid w:val="00417079"/>
    <w:rsid w:val="00423A6B"/>
    <w:rsid w:val="0042613E"/>
    <w:rsid w:val="0044669C"/>
    <w:rsid w:val="00457207"/>
    <w:rsid w:val="00463C9A"/>
    <w:rsid w:val="0046607D"/>
    <w:rsid w:val="004974D9"/>
    <w:rsid w:val="004D66C8"/>
    <w:rsid w:val="00506242"/>
    <w:rsid w:val="005161E1"/>
    <w:rsid w:val="005249B5"/>
    <w:rsid w:val="00526F21"/>
    <w:rsid w:val="00550788"/>
    <w:rsid w:val="0056586A"/>
    <w:rsid w:val="005802F4"/>
    <w:rsid w:val="0058584F"/>
    <w:rsid w:val="005C256C"/>
    <w:rsid w:val="005D0054"/>
    <w:rsid w:val="005D519F"/>
    <w:rsid w:val="005D6B48"/>
    <w:rsid w:val="005E64C7"/>
    <w:rsid w:val="00602A88"/>
    <w:rsid w:val="00607EB4"/>
    <w:rsid w:val="00636384"/>
    <w:rsid w:val="006414EF"/>
    <w:rsid w:val="00644874"/>
    <w:rsid w:val="0066497A"/>
    <w:rsid w:val="006941BD"/>
    <w:rsid w:val="006A55A5"/>
    <w:rsid w:val="006B55D1"/>
    <w:rsid w:val="006B6DED"/>
    <w:rsid w:val="006C305D"/>
    <w:rsid w:val="006D5BA0"/>
    <w:rsid w:val="00760190"/>
    <w:rsid w:val="00792474"/>
    <w:rsid w:val="00794174"/>
    <w:rsid w:val="007B0CF6"/>
    <w:rsid w:val="007C61D0"/>
    <w:rsid w:val="007F7C10"/>
    <w:rsid w:val="008413D7"/>
    <w:rsid w:val="00847199"/>
    <w:rsid w:val="0089412D"/>
    <w:rsid w:val="008C0491"/>
    <w:rsid w:val="008E7477"/>
    <w:rsid w:val="009015FA"/>
    <w:rsid w:val="00902FE3"/>
    <w:rsid w:val="00907468"/>
    <w:rsid w:val="009129B7"/>
    <w:rsid w:val="009258DE"/>
    <w:rsid w:val="009339F9"/>
    <w:rsid w:val="009349F4"/>
    <w:rsid w:val="009371D5"/>
    <w:rsid w:val="00956723"/>
    <w:rsid w:val="00966F78"/>
    <w:rsid w:val="00987A6B"/>
    <w:rsid w:val="009C2C82"/>
    <w:rsid w:val="009F2C4E"/>
    <w:rsid w:val="009F4710"/>
    <w:rsid w:val="00A140F9"/>
    <w:rsid w:val="00A16A5D"/>
    <w:rsid w:val="00A21DB9"/>
    <w:rsid w:val="00A32C15"/>
    <w:rsid w:val="00A37CC7"/>
    <w:rsid w:val="00A43331"/>
    <w:rsid w:val="00A67373"/>
    <w:rsid w:val="00A70AA5"/>
    <w:rsid w:val="00A71B15"/>
    <w:rsid w:val="00A80478"/>
    <w:rsid w:val="00AA37AD"/>
    <w:rsid w:val="00AE406D"/>
    <w:rsid w:val="00AF4D3C"/>
    <w:rsid w:val="00B03EBE"/>
    <w:rsid w:val="00B07004"/>
    <w:rsid w:val="00B25073"/>
    <w:rsid w:val="00B53D45"/>
    <w:rsid w:val="00BA27A0"/>
    <w:rsid w:val="00BD6A31"/>
    <w:rsid w:val="00BE6BA3"/>
    <w:rsid w:val="00BF39BA"/>
    <w:rsid w:val="00BF5A73"/>
    <w:rsid w:val="00BF633E"/>
    <w:rsid w:val="00C05472"/>
    <w:rsid w:val="00C06D0D"/>
    <w:rsid w:val="00C14B95"/>
    <w:rsid w:val="00C2592F"/>
    <w:rsid w:val="00C30E19"/>
    <w:rsid w:val="00C65C2F"/>
    <w:rsid w:val="00C810FD"/>
    <w:rsid w:val="00C972CC"/>
    <w:rsid w:val="00CA36CE"/>
    <w:rsid w:val="00D2670A"/>
    <w:rsid w:val="00D36A27"/>
    <w:rsid w:val="00D549AC"/>
    <w:rsid w:val="00D72047"/>
    <w:rsid w:val="00D8779E"/>
    <w:rsid w:val="00D93BEB"/>
    <w:rsid w:val="00D977F3"/>
    <w:rsid w:val="00DA06DC"/>
    <w:rsid w:val="00DB18FE"/>
    <w:rsid w:val="00DB3D9B"/>
    <w:rsid w:val="00DC1CCB"/>
    <w:rsid w:val="00DC38BD"/>
    <w:rsid w:val="00DE0E20"/>
    <w:rsid w:val="00DE417C"/>
    <w:rsid w:val="00DE7409"/>
    <w:rsid w:val="00DF1983"/>
    <w:rsid w:val="00E169BF"/>
    <w:rsid w:val="00E24DD3"/>
    <w:rsid w:val="00E27C2B"/>
    <w:rsid w:val="00E45257"/>
    <w:rsid w:val="00E50348"/>
    <w:rsid w:val="00E50CD0"/>
    <w:rsid w:val="00E70AC2"/>
    <w:rsid w:val="00E74A4E"/>
    <w:rsid w:val="00E82228"/>
    <w:rsid w:val="00EA6A9C"/>
    <w:rsid w:val="00EB5C6E"/>
    <w:rsid w:val="00EC1D2B"/>
    <w:rsid w:val="00EC358E"/>
    <w:rsid w:val="00ED0FC8"/>
    <w:rsid w:val="00EF3621"/>
    <w:rsid w:val="00F0086D"/>
    <w:rsid w:val="00F012D1"/>
    <w:rsid w:val="00F030BE"/>
    <w:rsid w:val="00F4371F"/>
    <w:rsid w:val="00F51BD2"/>
    <w:rsid w:val="00F53479"/>
    <w:rsid w:val="00F661E8"/>
    <w:rsid w:val="00F9435B"/>
    <w:rsid w:val="00FB1F90"/>
    <w:rsid w:val="00FC5939"/>
    <w:rsid w:val="00FF32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4E3873"/>
  <w15:docId w15:val="{1C842980-E499-4185-916E-A53CDF759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5EC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E740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DE740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DE740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qFormat/>
    <w:rsid w:val="00DE7409"/>
    <w:pPr>
      <w:keepNext/>
      <w:tabs>
        <w:tab w:val="num" w:pos="1920"/>
      </w:tabs>
      <w:spacing w:after="240"/>
      <w:ind w:left="1920" w:hanging="720"/>
      <w:outlineLvl w:val="3"/>
    </w:pPr>
    <w:rPr>
      <w:rFonts w:ascii="Arial" w:hAnsi="Arial"/>
      <w:sz w:val="20"/>
      <w:szCs w:val="20"/>
      <w:lang w:val="en-GB" w:eastAsia="en-GB"/>
    </w:rPr>
  </w:style>
  <w:style w:type="paragraph" w:styleId="Heading5">
    <w:name w:val="heading 5"/>
    <w:basedOn w:val="Normal"/>
    <w:next w:val="Normal"/>
    <w:link w:val="Heading5Char"/>
    <w:qFormat/>
    <w:rsid w:val="006D5BA0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6D5BA0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6D5BA0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6D5BA0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6D5BA0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409"/>
    <w:pPr>
      <w:ind w:left="720"/>
      <w:contextualSpacing/>
    </w:pPr>
    <w:rPr>
      <w:lang w:val="en-GB" w:eastAsia="en-US"/>
    </w:rPr>
  </w:style>
  <w:style w:type="character" w:customStyle="1" w:styleId="Heading1Char">
    <w:name w:val="Heading 1 Char"/>
    <w:link w:val="Heading1"/>
    <w:rsid w:val="00DE740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rsid w:val="00DE740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rsid w:val="00DE7409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styleId="Emphasis">
    <w:name w:val="Emphasis"/>
    <w:qFormat/>
    <w:rsid w:val="00DE7409"/>
    <w:rPr>
      <w:i/>
      <w:iCs/>
    </w:rPr>
  </w:style>
  <w:style w:type="paragraph" w:styleId="NoSpacing">
    <w:name w:val="No Spacing"/>
    <w:uiPriority w:val="1"/>
    <w:qFormat/>
    <w:rsid w:val="00DE7409"/>
    <w:pPr>
      <w:ind w:left="1077" w:hanging="357"/>
      <w:jc w:val="both"/>
    </w:pPr>
    <w:rPr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740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DE7409"/>
    <w:rPr>
      <w:b/>
      <w:bCs/>
      <w:i/>
      <w:iCs/>
      <w:color w:val="4F81BD"/>
      <w:sz w:val="24"/>
      <w:szCs w:val="24"/>
    </w:rPr>
  </w:style>
  <w:style w:type="character" w:styleId="SubtleEmphasis">
    <w:name w:val="Subtle Emphasis"/>
    <w:uiPriority w:val="19"/>
    <w:qFormat/>
    <w:rsid w:val="00DE7409"/>
    <w:rPr>
      <w:i/>
      <w:iCs/>
      <w:color w:val="808080"/>
    </w:rPr>
  </w:style>
  <w:style w:type="character" w:styleId="BookTitle">
    <w:name w:val="Book Title"/>
    <w:uiPriority w:val="33"/>
    <w:qFormat/>
    <w:rsid w:val="00DE7409"/>
    <w:rPr>
      <w:b/>
      <w:bCs/>
      <w:smallCaps/>
      <w:spacing w:val="5"/>
    </w:rPr>
  </w:style>
  <w:style w:type="character" w:customStyle="1" w:styleId="Heading4Char">
    <w:name w:val="Heading 4 Char"/>
    <w:link w:val="Heading4"/>
    <w:rsid w:val="00DE7409"/>
    <w:rPr>
      <w:rFonts w:ascii="Arial" w:hAnsi="Arial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5E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75EC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6A55A5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6A55A5"/>
  </w:style>
  <w:style w:type="paragraph" w:styleId="BlockText">
    <w:name w:val="Block Text"/>
    <w:basedOn w:val="Normal"/>
    <w:rsid w:val="006A55A5"/>
    <w:pPr>
      <w:tabs>
        <w:tab w:val="left" w:pos="567"/>
      </w:tabs>
      <w:ind w:left="567" w:right="368"/>
      <w:jc w:val="both"/>
    </w:pPr>
    <w:rPr>
      <w:sz w:val="22"/>
      <w:szCs w:val="20"/>
    </w:rPr>
  </w:style>
  <w:style w:type="table" w:styleId="TableGrid">
    <w:name w:val="Table Grid"/>
    <w:basedOn w:val="TableNormal"/>
    <w:uiPriority w:val="59"/>
    <w:rsid w:val="006A55A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noteText">
    <w:name w:val="footnote text"/>
    <w:basedOn w:val="Normal"/>
    <w:link w:val="FootnoteTextChar"/>
    <w:semiHidden/>
    <w:rsid w:val="000B5B7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B5B7A"/>
  </w:style>
  <w:style w:type="character" w:styleId="FootnoteReference">
    <w:name w:val="footnote reference"/>
    <w:semiHidden/>
    <w:rsid w:val="000B5B7A"/>
    <w:rPr>
      <w:vertAlign w:val="superscript"/>
    </w:rPr>
  </w:style>
  <w:style w:type="character" w:customStyle="1" w:styleId="Heading5Char">
    <w:name w:val="Heading 5 Char"/>
    <w:link w:val="Heading5"/>
    <w:rsid w:val="006D5BA0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6D5BA0"/>
    <w:rPr>
      <w:b/>
      <w:bCs/>
      <w:sz w:val="22"/>
      <w:szCs w:val="22"/>
    </w:rPr>
  </w:style>
  <w:style w:type="character" w:customStyle="1" w:styleId="Heading7Char">
    <w:name w:val="Heading 7 Char"/>
    <w:link w:val="Heading7"/>
    <w:rsid w:val="006D5BA0"/>
    <w:rPr>
      <w:sz w:val="24"/>
      <w:szCs w:val="24"/>
    </w:rPr>
  </w:style>
  <w:style w:type="character" w:customStyle="1" w:styleId="Heading8Char">
    <w:name w:val="Heading 8 Char"/>
    <w:link w:val="Heading8"/>
    <w:rsid w:val="006D5BA0"/>
    <w:rPr>
      <w:i/>
      <w:iCs/>
      <w:sz w:val="24"/>
      <w:szCs w:val="24"/>
    </w:rPr>
  </w:style>
  <w:style w:type="character" w:customStyle="1" w:styleId="Heading9Char">
    <w:name w:val="Heading 9 Char"/>
    <w:link w:val="Heading9"/>
    <w:rsid w:val="006D5BA0"/>
    <w:rPr>
      <w:rFonts w:ascii="Arial" w:hAnsi="Arial" w:cs="Arial"/>
      <w:sz w:val="22"/>
      <w:szCs w:val="22"/>
    </w:rPr>
  </w:style>
  <w:style w:type="paragraph" w:customStyle="1" w:styleId="T-98-2">
    <w:name w:val="T-9/8-2"/>
    <w:rsid w:val="002D5912"/>
    <w:pPr>
      <w:widowControl w:val="0"/>
      <w:tabs>
        <w:tab w:val="left" w:pos="2153"/>
      </w:tabs>
      <w:adjustRightInd w:val="0"/>
      <w:spacing w:after="43"/>
      <w:ind w:firstLine="342"/>
      <w:jc w:val="both"/>
    </w:pPr>
    <w:rPr>
      <w:rFonts w:ascii="Times-NewRoman" w:hAnsi="Times-NewRoman"/>
      <w:sz w:val="19"/>
      <w:szCs w:val="19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0086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F0086D"/>
    <w:rPr>
      <w:sz w:val="24"/>
      <w:szCs w:val="24"/>
    </w:rPr>
  </w:style>
  <w:style w:type="table" w:customStyle="1" w:styleId="Reetkatablice1">
    <w:name w:val="Rešetka tablice1"/>
    <w:basedOn w:val="TableNormal"/>
    <w:next w:val="TableGrid"/>
    <w:uiPriority w:val="59"/>
    <w:rsid w:val="00F53479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4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A22A8.B039F79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3E22E-8998-461F-86D8-B28914449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678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Mjesto i datum</vt:lpstr>
    </vt:vector>
  </TitlesOfParts>
  <Company>MINGORP RH</Company>
  <LinksUpToDate>false</LinksUpToDate>
  <CharactersWithSpaces>4539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Mjesto i datum</dc:title>
  <dc:creator>bradojica</dc:creator>
  <cp:lastModifiedBy>Danijela Žagar</cp:lastModifiedBy>
  <cp:revision>3</cp:revision>
  <cp:lastPrinted>2013-02-01T13:28:00Z</cp:lastPrinted>
  <dcterms:created xsi:type="dcterms:W3CDTF">2023-12-27T14:08:00Z</dcterms:created>
  <dcterms:modified xsi:type="dcterms:W3CDTF">2023-12-28T07:31:00Z</dcterms:modified>
</cp:coreProperties>
</file>